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4A37" w14:textId="7632DEFB" w:rsidR="00F36396" w:rsidRDefault="00F36396">
      <w:r>
        <w:rPr>
          <w:noProof/>
        </w:rPr>
        <w:drawing>
          <wp:inline distT="0" distB="0" distL="0" distR="0" wp14:anchorId="18A13EE5" wp14:editId="6517C83C">
            <wp:extent cx="1584960" cy="657504"/>
            <wp:effectExtent l="0" t="0" r="0" b="9525"/>
            <wp:docPr id="1" name="Kuva 1" descr="Logopankki | Eläke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ankki | Eläkeliit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25" cy="66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99B7" w14:textId="3EA8339E" w:rsidR="00F36396" w:rsidRPr="00F36396" w:rsidRDefault="00EB7A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Karjalan</w:t>
      </w:r>
      <w:r w:rsidR="00F36396" w:rsidRPr="00F36396">
        <w:rPr>
          <w:b/>
          <w:bCs/>
          <w:sz w:val="28"/>
          <w:szCs w:val="28"/>
        </w:rPr>
        <w:t xml:space="preserve"> piiri </w:t>
      </w:r>
    </w:p>
    <w:p w14:paraId="7B849DD6" w14:textId="371E5EC9" w:rsidR="00F36396" w:rsidRDefault="00C872B8">
      <w:pPr>
        <w:rPr>
          <w:sz w:val="28"/>
          <w:szCs w:val="28"/>
        </w:rPr>
      </w:pPr>
      <w:r>
        <w:rPr>
          <w:sz w:val="28"/>
          <w:szCs w:val="28"/>
        </w:rPr>
        <w:t>Piirin syyskokouksen kannanotto 2</w:t>
      </w:r>
      <w:r w:rsidR="00EB7A8E">
        <w:rPr>
          <w:sz w:val="28"/>
          <w:szCs w:val="28"/>
        </w:rPr>
        <w:t>2</w:t>
      </w:r>
      <w:r>
        <w:rPr>
          <w:sz w:val="28"/>
          <w:szCs w:val="28"/>
        </w:rPr>
        <w:t xml:space="preserve">.11.2023 </w:t>
      </w:r>
      <w:r w:rsidR="00EB7A8E">
        <w:rPr>
          <w:sz w:val="28"/>
          <w:szCs w:val="28"/>
        </w:rPr>
        <w:t>Ruokolahti</w:t>
      </w:r>
    </w:p>
    <w:p w14:paraId="38C730D7" w14:textId="76DD8009" w:rsidR="003F35AE" w:rsidRDefault="00B51E59">
      <w:pPr>
        <w:rPr>
          <w:sz w:val="28"/>
          <w:szCs w:val="28"/>
        </w:rPr>
      </w:pPr>
      <w:r>
        <w:rPr>
          <w:sz w:val="28"/>
          <w:szCs w:val="28"/>
        </w:rPr>
        <w:t>Julkaisuvapaa heti</w:t>
      </w:r>
    </w:p>
    <w:p w14:paraId="5C2C06A0" w14:textId="10C0353D" w:rsidR="002B7BE7" w:rsidRPr="00F36396" w:rsidRDefault="00CD184A" w:rsidP="003F35AE">
      <w:pPr>
        <w:ind w:left="142" w:right="707"/>
        <w:rPr>
          <w:sz w:val="28"/>
          <w:szCs w:val="28"/>
        </w:rPr>
      </w:pPr>
      <w:r w:rsidRPr="00F36396">
        <w:rPr>
          <w:sz w:val="28"/>
          <w:szCs w:val="28"/>
        </w:rPr>
        <w:t>RAHAN TULEE SÄILYÄ MAKSUVÄLINEENÄ</w:t>
      </w:r>
    </w:p>
    <w:p w14:paraId="3D695C37" w14:textId="17CB3F3C" w:rsidR="00CD184A" w:rsidRPr="00F36396" w:rsidRDefault="00CD184A" w:rsidP="003F35AE">
      <w:pPr>
        <w:ind w:left="142" w:right="707"/>
        <w:jc w:val="both"/>
        <w:rPr>
          <w:sz w:val="28"/>
          <w:szCs w:val="28"/>
        </w:rPr>
      </w:pPr>
      <w:r w:rsidRPr="00F36396">
        <w:rPr>
          <w:sz w:val="28"/>
          <w:szCs w:val="28"/>
        </w:rPr>
        <w:t xml:space="preserve">Eläkeliiton </w:t>
      </w:r>
      <w:r w:rsidR="00EB7A8E">
        <w:rPr>
          <w:sz w:val="28"/>
          <w:szCs w:val="28"/>
        </w:rPr>
        <w:t>Karjalan</w:t>
      </w:r>
      <w:r w:rsidRPr="00F36396">
        <w:rPr>
          <w:sz w:val="28"/>
          <w:szCs w:val="28"/>
        </w:rPr>
        <w:t xml:space="preserve"> piiri on huolestuneena seurannut käteisen rahan käyttökohteiden vähentymistä. </w:t>
      </w:r>
      <w:r w:rsidR="00972936" w:rsidRPr="00F36396">
        <w:rPr>
          <w:sz w:val="28"/>
          <w:szCs w:val="28"/>
        </w:rPr>
        <w:t xml:space="preserve">Eläkeläiset ovat tottuneet </w:t>
      </w:r>
      <w:r w:rsidR="003F35AE">
        <w:rPr>
          <w:sz w:val="28"/>
          <w:szCs w:val="28"/>
        </w:rPr>
        <w:t xml:space="preserve">käteisen </w:t>
      </w:r>
      <w:r w:rsidR="00972936" w:rsidRPr="00F36396">
        <w:rPr>
          <w:sz w:val="28"/>
          <w:szCs w:val="28"/>
        </w:rPr>
        <w:t>rahan käyttäjiksi</w:t>
      </w:r>
      <w:r w:rsidR="003F35AE">
        <w:rPr>
          <w:sz w:val="28"/>
          <w:szCs w:val="28"/>
        </w:rPr>
        <w:t>,</w:t>
      </w:r>
      <w:r w:rsidR="00972936" w:rsidRPr="00F36396">
        <w:rPr>
          <w:sz w:val="28"/>
          <w:szCs w:val="28"/>
        </w:rPr>
        <w:t xml:space="preserve"> ja kaikilla ei ole käytössään pankki- tai luottokortteja eikä </w:t>
      </w:r>
      <w:r w:rsidR="001B4470">
        <w:rPr>
          <w:sz w:val="28"/>
          <w:szCs w:val="28"/>
        </w:rPr>
        <w:t>vauhdilla yleistyvien netti</w:t>
      </w:r>
      <w:r w:rsidR="00702FD2">
        <w:rPr>
          <w:sz w:val="28"/>
          <w:szCs w:val="28"/>
        </w:rPr>
        <w:t>maksu</w:t>
      </w:r>
      <w:r w:rsidR="001B4470">
        <w:rPr>
          <w:sz w:val="28"/>
          <w:szCs w:val="28"/>
        </w:rPr>
        <w:t xml:space="preserve">sovellusten </w:t>
      </w:r>
      <w:r w:rsidR="00702FD2">
        <w:rPr>
          <w:sz w:val="28"/>
          <w:szCs w:val="28"/>
        </w:rPr>
        <w:t>käyttö</w:t>
      </w:r>
      <w:r w:rsidR="00972936" w:rsidRPr="00F36396">
        <w:rPr>
          <w:sz w:val="28"/>
          <w:szCs w:val="28"/>
        </w:rPr>
        <w:t xml:space="preserve">mahdollisuutta. </w:t>
      </w:r>
    </w:p>
    <w:p w14:paraId="4BBD500B" w14:textId="0DB22A8B" w:rsidR="00CD184A" w:rsidRDefault="00A87717" w:rsidP="003F35AE">
      <w:pPr>
        <w:ind w:left="142" w:right="707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CD184A" w:rsidRPr="00F36396">
        <w:rPr>
          <w:sz w:val="28"/>
          <w:szCs w:val="28"/>
        </w:rPr>
        <w:t>läkeläisiä syrjäytyy monista yhteiskunnan ja arkielämän palveluista</w:t>
      </w:r>
      <w:r w:rsidR="00972936" w:rsidRPr="00F36396">
        <w:rPr>
          <w:sz w:val="28"/>
          <w:szCs w:val="28"/>
        </w:rPr>
        <w:t>,</w:t>
      </w:r>
      <w:r w:rsidR="00CD184A" w:rsidRPr="00F36396">
        <w:rPr>
          <w:sz w:val="28"/>
          <w:szCs w:val="28"/>
        </w:rPr>
        <w:t xml:space="preserve"> kun </w:t>
      </w:r>
      <w:r w:rsidR="00972936" w:rsidRPr="00F36396">
        <w:rPr>
          <w:sz w:val="28"/>
          <w:szCs w:val="28"/>
        </w:rPr>
        <w:t>maksuvälineeksi ei kelpaa käteinen raha. Juna- ja bussilippujen ostamiseksi odotetaan matkustajan lataavan erillisen nettisovelluksen, jolla liput voi hankkia. Ilman asemapalveluja olevilta juna-asemilta lipun voi lunastaa vain automaatista, ja siihenkään ei käteinen kelpaa. Esimerkkejä on jopa kauppaliikkeistä, jotka ottavat vastaan ainoastaan maksut pankkikortilla.</w:t>
      </w:r>
      <w:r w:rsidR="00CD184A" w:rsidRPr="00F36396">
        <w:rPr>
          <w:sz w:val="28"/>
          <w:szCs w:val="28"/>
        </w:rPr>
        <w:t xml:space="preserve"> </w:t>
      </w:r>
      <w:r w:rsidR="00875BF9" w:rsidRPr="00F36396">
        <w:rPr>
          <w:sz w:val="28"/>
          <w:szCs w:val="28"/>
        </w:rPr>
        <w:t>Auton pysäköintikin kaupunkikeskustoissa edellyttää pankkikorttia tai nettisovellusta.</w:t>
      </w:r>
    </w:p>
    <w:p w14:paraId="71B1E2B8" w14:textId="0CE98AAB" w:rsidR="00375376" w:rsidRPr="00F36396" w:rsidRDefault="00C67052" w:rsidP="003F35AE">
      <w:pPr>
        <w:ind w:left="142" w:right="707"/>
        <w:jc w:val="both"/>
        <w:rPr>
          <w:sz w:val="28"/>
          <w:szCs w:val="28"/>
        </w:rPr>
      </w:pPr>
      <w:r>
        <w:rPr>
          <w:sz w:val="28"/>
          <w:szCs w:val="28"/>
        </w:rPr>
        <w:t>Samoin k</w:t>
      </w:r>
      <w:r w:rsidR="00375376">
        <w:rPr>
          <w:sz w:val="28"/>
          <w:szCs w:val="28"/>
        </w:rPr>
        <w:t xml:space="preserve">äteisen rahan nostaminen on tehty hankalaksi. </w:t>
      </w:r>
      <w:r w:rsidR="00321066">
        <w:rPr>
          <w:sz w:val="28"/>
          <w:szCs w:val="28"/>
        </w:rPr>
        <w:t>Automaateista saa ainoastaan setel</w:t>
      </w:r>
      <w:r>
        <w:rPr>
          <w:sz w:val="28"/>
          <w:szCs w:val="28"/>
        </w:rPr>
        <w:t>eitä</w:t>
      </w:r>
      <w:r w:rsidR="00321066">
        <w:rPr>
          <w:sz w:val="28"/>
          <w:szCs w:val="28"/>
        </w:rPr>
        <w:t xml:space="preserve">. </w:t>
      </w:r>
      <w:r w:rsidR="00375376">
        <w:rPr>
          <w:sz w:val="28"/>
          <w:szCs w:val="28"/>
        </w:rPr>
        <w:t>Pankkikonttor</w:t>
      </w:r>
      <w:r w:rsidR="00472C3C">
        <w:rPr>
          <w:sz w:val="28"/>
          <w:szCs w:val="28"/>
        </w:rPr>
        <w:t>eiden kassapalvelut ovat avoinna hyvin rajoitetusti</w:t>
      </w:r>
      <w:r w:rsidR="00855F89">
        <w:rPr>
          <w:sz w:val="28"/>
          <w:szCs w:val="28"/>
        </w:rPr>
        <w:t>,</w:t>
      </w:r>
      <w:r w:rsidR="00472C3C">
        <w:rPr>
          <w:sz w:val="28"/>
          <w:szCs w:val="28"/>
        </w:rPr>
        <w:t xml:space="preserve"> ja</w:t>
      </w:r>
      <w:r w:rsidR="004225DF">
        <w:rPr>
          <w:sz w:val="28"/>
          <w:szCs w:val="28"/>
        </w:rPr>
        <w:t xml:space="preserve"> </w:t>
      </w:r>
      <w:r w:rsidR="00E652F3">
        <w:rPr>
          <w:sz w:val="28"/>
          <w:szCs w:val="28"/>
        </w:rPr>
        <w:t xml:space="preserve">lisäksi </w:t>
      </w:r>
      <w:r w:rsidR="0036744F">
        <w:rPr>
          <w:sz w:val="28"/>
          <w:szCs w:val="28"/>
        </w:rPr>
        <w:t>konttoreista ei saa</w:t>
      </w:r>
      <w:r w:rsidR="002D25EE">
        <w:rPr>
          <w:sz w:val="28"/>
          <w:szCs w:val="28"/>
        </w:rPr>
        <w:t>,</w:t>
      </w:r>
      <w:r w:rsidR="0036744F">
        <w:rPr>
          <w:sz w:val="28"/>
          <w:szCs w:val="28"/>
        </w:rPr>
        <w:t xml:space="preserve"> </w:t>
      </w:r>
      <w:r w:rsidR="007C7607">
        <w:rPr>
          <w:sz w:val="28"/>
          <w:szCs w:val="28"/>
        </w:rPr>
        <w:t>ilman maksullista etukäteistilausta</w:t>
      </w:r>
      <w:r w:rsidR="002D25EE">
        <w:rPr>
          <w:sz w:val="28"/>
          <w:szCs w:val="28"/>
        </w:rPr>
        <w:t>,</w:t>
      </w:r>
      <w:r w:rsidR="007C7607">
        <w:rPr>
          <w:sz w:val="28"/>
          <w:szCs w:val="28"/>
        </w:rPr>
        <w:t xml:space="preserve"> </w:t>
      </w:r>
      <w:r w:rsidR="00E652F3">
        <w:rPr>
          <w:sz w:val="28"/>
          <w:szCs w:val="28"/>
        </w:rPr>
        <w:t>erikokoisia setele</w:t>
      </w:r>
      <w:r w:rsidR="003C03BE">
        <w:rPr>
          <w:sz w:val="28"/>
          <w:szCs w:val="28"/>
        </w:rPr>
        <w:t>itä, kolikoista puhumattakaan. E</w:t>
      </w:r>
      <w:r w:rsidR="003C0DC7">
        <w:rPr>
          <w:sz w:val="28"/>
          <w:szCs w:val="28"/>
        </w:rPr>
        <w:t>läke</w:t>
      </w:r>
      <w:r w:rsidR="00702FD2">
        <w:rPr>
          <w:sz w:val="28"/>
          <w:szCs w:val="28"/>
        </w:rPr>
        <w:t>liiton paikallis</w:t>
      </w:r>
      <w:r w:rsidR="003C0DC7">
        <w:rPr>
          <w:sz w:val="28"/>
          <w:szCs w:val="28"/>
        </w:rPr>
        <w:t xml:space="preserve">yhdistykset </w:t>
      </w:r>
      <w:r w:rsidR="003C03BE">
        <w:rPr>
          <w:sz w:val="28"/>
          <w:szCs w:val="28"/>
        </w:rPr>
        <w:t>järjestävät</w:t>
      </w:r>
      <w:r w:rsidR="005F33BA">
        <w:rPr>
          <w:sz w:val="28"/>
          <w:szCs w:val="28"/>
        </w:rPr>
        <w:t xml:space="preserve"> lukuisia tapahtumia, joissa </w:t>
      </w:r>
      <w:r w:rsidR="000829E5">
        <w:rPr>
          <w:sz w:val="28"/>
          <w:szCs w:val="28"/>
        </w:rPr>
        <w:t>käteiskasso</w:t>
      </w:r>
      <w:r w:rsidR="005F33BA">
        <w:rPr>
          <w:sz w:val="28"/>
          <w:szCs w:val="28"/>
        </w:rPr>
        <w:t>iss</w:t>
      </w:r>
      <w:r w:rsidR="000829E5">
        <w:rPr>
          <w:sz w:val="28"/>
          <w:szCs w:val="28"/>
        </w:rPr>
        <w:t xml:space="preserve">a </w:t>
      </w:r>
      <w:r w:rsidR="005F33BA">
        <w:rPr>
          <w:sz w:val="28"/>
          <w:szCs w:val="28"/>
        </w:rPr>
        <w:t>tarvitaan pieniä seteleitä ja m</w:t>
      </w:r>
      <w:r w:rsidR="000829E5">
        <w:rPr>
          <w:sz w:val="28"/>
          <w:szCs w:val="28"/>
        </w:rPr>
        <w:t>yös koli</w:t>
      </w:r>
      <w:r w:rsidR="002D6EED">
        <w:rPr>
          <w:sz w:val="28"/>
          <w:szCs w:val="28"/>
        </w:rPr>
        <w:t>koit</w:t>
      </w:r>
      <w:r w:rsidR="000829E5">
        <w:rPr>
          <w:sz w:val="28"/>
          <w:szCs w:val="28"/>
        </w:rPr>
        <w:t>a</w:t>
      </w:r>
      <w:r w:rsidR="005F33BA">
        <w:rPr>
          <w:sz w:val="28"/>
          <w:szCs w:val="28"/>
        </w:rPr>
        <w:t>.</w:t>
      </w:r>
      <w:r w:rsidR="00472C3C">
        <w:rPr>
          <w:sz w:val="28"/>
          <w:szCs w:val="28"/>
        </w:rPr>
        <w:t xml:space="preserve"> </w:t>
      </w:r>
    </w:p>
    <w:p w14:paraId="47E8AEB9" w14:textId="721738E6" w:rsidR="00972936" w:rsidRDefault="00972936" w:rsidP="003F35AE">
      <w:pPr>
        <w:ind w:left="142" w:right="707"/>
        <w:jc w:val="both"/>
        <w:rPr>
          <w:sz w:val="28"/>
          <w:szCs w:val="28"/>
        </w:rPr>
      </w:pPr>
      <w:r w:rsidRPr="00F36396">
        <w:rPr>
          <w:sz w:val="28"/>
          <w:szCs w:val="28"/>
        </w:rPr>
        <w:t xml:space="preserve">Eläkeliiton </w:t>
      </w:r>
      <w:r w:rsidR="00EB7A8E">
        <w:rPr>
          <w:sz w:val="28"/>
          <w:szCs w:val="28"/>
        </w:rPr>
        <w:t>Karjalan</w:t>
      </w:r>
      <w:r w:rsidRPr="00F36396">
        <w:rPr>
          <w:sz w:val="28"/>
          <w:szCs w:val="28"/>
        </w:rPr>
        <w:t xml:space="preserve"> piiri muistuttaa, että raha on yleinen arvon mitta ja vaihdon väline. </w:t>
      </w:r>
      <w:r w:rsidR="00875BF9" w:rsidRPr="00F36396">
        <w:rPr>
          <w:sz w:val="28"/>
          <w:szCs w:val="28"/>
        </w:rPr>
        <w:t xml:space="preserve">Palvelujen maksamisen siirto nettiin tai muovirahalla hoidettavaksi on etenemässä liian nopeasti. </w:t>
      </w:r>
      <w:r w:rsidRPr="00F36396">
        <w:rPr>
          <w:sz w:val="28"/>
          <w:szCs w:val="28"/>
        </w:rPr>
        <w:t xml:space="preserve">Käteisen rahan tulee </w:t>
      </w:r>
      <w:r w:rsidR="00B51E59">
        <w:rPr>
          <w:sz w:val="28"/>
          <w:szCs w:val="28"/>
        </w:rPr>
        <w:t xml:space="preserve">olla </w:t>
      </w:r>
      <w:r w:rsidR="00E65154">
        <w:rPr>
          <w:sz w:val="28"/>
          <w:szCs w:val="28"/>
        </w:rPr>
        <w:t xml:space="preserve">digitalisoituvassakin yhteiskunnassa </w:t>
      </w:r>
      <w:r w:rsidR="00875BF9" w:rsidRPr="00F36396">
        <w:rPr>
          <w:sz w:val="28"/>
          <w:szCs w:val="28"/>
        </w:rPr>
        <w:t>aina käytettävissä oleva vaihtoehto.</w:t>
      </w:r>
    </w:p>
    <w:p w14:paraId="116DE01F" w14:textId="77777777" w:rsidR="009C7A91" w:rsidRDefault="009C7A91" w:rsidP="009C7A91">
      <w:pPr>
        <w:ind w:left="142" w:right="707"/>
        <w:jc w:val="both"/>
        <w:rPr>
          <w:sz w:val="28"/>
          <w:szCs w:val="28"/>
        </w:rPr>
      </w:pPr>
    </w:p>
    <w:p w14:paraId="7B47B515" w14:textId="7DC0DD3E" w:rsidR="00074E55" w:rsidRDefault="00B51E59" w:rsidP="009C7A91">
      <w:pPr>
        <w:ind w:left="142" w:right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Eläkeliiton </w:t>
      </w:r>
      <w:r w:rsidR="00EB7A8E">
        <w:rPr>
          <w:sz w:val="28"/>
          <w:szCs w:val="28"/>
        </w:rPr>
        <w:t>Karjalan</w:t>
      </w:r>
      <w:r>
        <w:rPr>
          <w:sz w:val="28"/>
          <w:szCs w:val="28"/>
        </w:rPr>
        <w:t xml:space="preserve"> piiri</w:t>
      </w:r>
    </w:p>
    <w:p w14:paraId="09B81CC9" w14:textId="7BFBC1F0" w:rsidR="009C7A91" w:rsidRPr="009C7A91" w:rsidRDefault="00EB7A8E" w:rsidP="00452ECA">
      <w:pPr>
        <w:pStyle w:val="Eivli"/>
        <w:ind w:firstLine="142"/>
        <w:rPr>
          <w:sz w:val="28"/>
          <w:szCs w:val="28"/>
        </w:rPr>
      </w:pPr>
      <w:r>
        <w:rPr>
          <w:sz w:val="28"/>
          <w:szCs w:val="28"/>
        </w:rPr>
        <w:t>Pekka Haimila</w:t>
      </w:r>
      <w:r w:rsidR="00452ECA">
        <w:rPr>
          <w:sz w:val="28"/>
          <w:szCs w:val="28"/>
        </w:rPr>
        <w:t>, puheenjohtaja</w:t>
      </w:r>
      <w:r w:rsidR="009C7A91" w:rsidRPr="009C7A91">
        <w:rPr>
          <w:sz w:val="28"/>
          <w:szCs w:val="28"/>
        </w:rPr>
        <w:tab/>
      </w:r>
    </w:p>
    <w:sectPr w:rsidR="009C7A91" w:rsidRPr="009C7A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4A"/>
    <w:rsid w:val="00074E55"/>
    <w:rsid w:val="000829E5"/>
    <w:rsid w:val="001B4470"/>
    <w:rsid w:val="001D2C42"/>
    <w:rsid w:val="002B7BE7"/>
    <w:rsid w:val="002D25EE"/>
    <w:rsid w:val="002D6EED"/>
    <w:rsid w:val="00321066"/>
    <w:rsid w:val="0036744F"/>
    <w:rsid w:val="00375376"/>
    <w:rsid w:val="0038252C"/>
    <w:rsid w:val="003C03BE"/>
    <w:rsid w:val="003C0DC7"/>
    <w:rsid w:val="003F35AE"/>
    <w:rsid w:val="004225DF"/>
    <w:rsid w:val="00452ECA"/>
    <w:rsid w:val="00472C3C"/>
    <w:rsid w:val="00543A92"/>
    <w:rsid w:val="005F33BA"/>
    <w:rsid w:val="00702FD2"/>
    <w:rsid w:val="007C7607"/>
    <w:rsid w:val="00855F89"/>
    <w:rsid w:val="008742B1"/>
    <w:rsid w:val="00875BF9"/>
    <w:rsid w:val="00972936"/>
    <w:rsid w:val="009C7A91"/>
    <w:rsid w:val="00A87717"/>
    <w:rsid w:val="00B51E59"/>
    <w:rsid w:val="00B80BDF"/>
    <w:rsid w:val="00C67052"/>
    <w:rsid w:val="00C872B8"/>
    <w:rsid w:val="00CC5631"/>
    <w:rsid w:val="00CD184A"/>
    <w:rsid w:val="00E44ED3"/>
    <w:rsid w:val="00E65154"/>
    <w:rsid w:val="00E652F3"/>
    <w:rsid w:val="00EB7A8E"/>
    <w:rsid w:val="00F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EBFE"/>
  <w15:chartTrackingRefBased/>
  <w15:docId w15:val="{741DE0CD-DB03-403D-B030-ED2381C8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C7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Korhonen</dc:creator>
  <cp:keywords/>
  <dc:description/>
  <cp:lastModifiedBy>Kaarina Hämäläinen</cp:lastModifiedBy>
  <cp:revision>2</cp:revision>
  <dcterms:created xsi:type="dcterms:W3CDTF">2023-11-22T15:49:00Z</dcterms:created>
  <dcterms:modified xsi:type="dcterms:W3CDTF">2023-11-22T15:49:00Z</dcterms:modified>
</cp:coreProperties>
</file>