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E7D2" w14:textId="1BF1EC49" w:rsidR="005D7675" w:rsidRDefault="005D7675" w:rsidP="005D7675">
      <w:pPr>
        <w:pStyle w:val="Otsikko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Eläkeläisyhdistysten järjestämille liikuntaharrastuksille maksuttomat tilat</w:t>
      </w:r>
    </w:p>
    <w:p w14:paraId="02EE2A07" w14:textId="77777777" w:rsidR="005D7675" w:rsidRDefault="005D7675" w:rsidP="005D7675"/>
    <w:p w14:paraId="0280A8EE" w14:textId="2DF628E2" w:rsidR="005D7675" w:rsidRDefault="00DF642B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 xml:space="preserve">Vuoden alussa </w:t>
      </w:r>
      <w:r w:rsidR="00AB5BD0">
        <w:rPr>
          <w:rFonts w:ascii="Arial" w:eastAsia="Times New Roman" w:hAnsi="Arial" w:cs="Arial"/>
          <w:sz w:val="24"/>
          <w:szCs w:val="24"/>
          <w:lang w:eastAsia="fi-FI"/>
        </w:rPr>
        <w:t xml:space="preserve">aloittaneiden </w:t>
      </w:r>
      <w:r w:rsidR="00773271">
        <w:rPr>
          <w:rFonts w:ascii="Arial" w:eastAsia="Times New Roman" w:hAnsi="Arial" w:cs="Arial"/>
          <w:sz w:val="24"/>
          <w:szCs w:val="24"/>
          <w:lang w:eastAsia="fi-FI"/>
        </w:rPr>
        <w:t>h</w:t>
      </w:r>
      <w:r w:rsidR="005D7675">
        <w:rPr>
          <w:rFonts w:ascii="Arial" w:eastAsia="Times New Roman" w:hAnsi="Arial" w:cs="Arial"/>
          <w:sz w:val="24"/>
          <w:szCs w:val="24"/>
          <w:lang w:eastAsia="fi-FI"/>
        </w:rPr>
        <w:t>yvinvointialueiden ohella k</w:t>
      </w:r>
      <w:r w:rsidR="005D7675">
        <w:rPr>
          <w:rFonts w:ascii="Arial" w:hAnsi="Arial" w:cs="Arial"/>
          <w:sz w:val="24"/>
          <w:szCs w:val="24"/>
          <w:shd w:val="clear" w:color="auto" w:fill="FFFFFF"/>
        </w:rPr>
        <w:t>unnilla on vastuu asukkai</w:t>
      </w:r>
      <w:r w:rsidR="00552EE4">
        <w:rPr>
          <w:rFonts w:ascii="Arial" w:hAnsi="Arial" w:cs="Arial"/>
          <w:sz w:val="24"/>
          <w:szCs w:val="24"/>
          <w:shd w:val="clear" w:color="auto" w:fill="FFFFFF"/>
        </w:rPr>
        <w:t xml:space="preserve">ttensa </w:t>
      </w:r>
      <w:r w:rsidR="005D7675">
        <w:rPr>
          <w:rFonts w:ascii="Arial" w:hAnsi="Arial" w:cs="Arial"/>
          <w:sz w:val="24"/>
          <w:szCs w:val="24"/>
          <w:shd w:val="clear" w:color="auto" w:fill="FFFFFF"/>
        </w:rPr>
        <w:t xml:space="preserve">hyvinvoinnin ja terveyden edistämisestä. </w:t>
      </w:r>
      <w:r w:rsidR="005D7675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Kunnat voivat konkreettisesti edistää väestönsä terveyttä tarjoamalla liikuntatiloja maksuttomasti käytettäviksi.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</w:t>
      </w:r>
      <w:r w:rsidR="006F2C93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Eläkeliiton </w:t>
      </w:r>
      <w:r w:rsidR="007F44B3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Karjalan</w:t>
      </w:r>
      <w:r w:rsidR="006F2C93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piiri haastaa kunnat eläkeläisten liikuntaharrastuksen vaikuttavaan tukemiseen. </w:t>
      </w:r>
      <w:r w:rsidR="006F2C93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M</w:t>
      </w:r>
      <w:r w:rsidR="005D7675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ikä kunta </w:t>
      </w:r>
      <w:r w:rsidR="006F2C93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ehtii ensimmäisenä </w:t>
      </w:r>
      <w:r w:rsidR="009E1B49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antamaan </w:t>
      </w:r>
      <w:r w:rsidR="0093439B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liikuntatilat </w:t>
      </w:r>
      <w:r w:rsidR="00524F02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maksutta eläkeläis</w:t>
      </w:r>
      <w:r w:rsidR="00FE7913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ryhmien</w:t>
      </w:r>
      <w:r w:rsidR="00524F02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käyttöön?</w:t>
      </w:r>
      <w:r w:rsidR="00524F02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</w:t>
      </w:r>
    </w:p>
    <w:p w14:paraId="75295386" w14:textId="77777777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</w:p>
    <w:p w14:paraId="7313DC0A" w14:textId="76F8607C" w:rsidR="00B411AD" w:rsidRDefault="002E3F41" w:rsidP="00B41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hAnsi="Arial" w:cs="Arial"/>
          <w:color w:val="151515"/>
          <w:sz w:val="24"/>
          <w:szCs w:val="24"/>
        </w:rPr>
        <w:t xml:space="preserve">Eläkeläisiä ja ikääntyneitä edustavissa järjestöissä tehdään arvokasta työtä, jolla on suuri merkitys iäkkäiden ihmisten hyvinvointiin. </w:t>
      </w:r>
      <w:r w:rsidR="0013346F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Eläkeläisyhdistysten järjestämä liikuntatoiminta edistää ja vahvistaa ikääntyneiden hyvinvointia, terveyttä ja turvallisuutta. Toiminta </w:t>
      </w:r>
      <w:r w:rsidR="00917DF5" w:rsidRPr="00B411AD">
        <w:rPr>
          <w:rFonts w:ascii="Arial" w:eastAsia="Times New Roman" w:hAnsi="Arial" w:cs="Arial"/>
          <w:sz w:val="24"/>
          <w:szCs w:val="24"/>
          <w:lang w:eastAsia="fi-FI"/>
        </w:rPr>
        <w:t xml:space="preserve">vahvistaa </w:t>
      </w:r>
      <w:r w:rsidR="0013346F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ihmisten välistä keskinäistä yhteyttä, tukee ja pitää oikea-aikaista huolta ihmisistä</w:t>
      </w:r>
      <w:r w:rsidR="00917DF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.</w:t>
      </w:r>
      <w:r w:rsidR="0013346F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</w:t>
      </w:r>
      <w:r w:rsidR="00917DF5" w:rsidRPr="00B411AD">
        <w:rPr>
          <w:rFonts w:ascii="Arial" w:eastAsia="Times New Roman" w:hAnsi="Arial" w:cs="Arial"/>
          <w:sz w:val="24"/>
          <w:szCs w:val="24"/>
          <w:lang w:eastAsia="fi-FI"/>
        </w:rPr>
        <w:t xml:space="preserve">Näin eivät </w:t>
      </w:r>
      <w:r w:rsidR="0013346F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sosiaaliset ja terveydelliset haasteet ennen aikojaan </w:t>
      </w:r>
      <w:r w:rsidR="00AE7041" w:rsidRPr="00B411AD">
        <w:rPr>
          <w:rFonts w:ascii="Arial" w:eastAsia="Times New Roman" w:hAnsi="Arial" w:cs="Arial"/>
          <w:sz w:val="24"/>
          <w:szCs w:val="24"/>
          <w:lang w:eastAsia="fi-FI"/>
        </w:rPr>
        <w:t xml:space="preserve">lisäänny ja </w:t>
      </w:r>
      <w:r w:rsidR="00917DF5" w:rsidRPr="00B411AD">
        <w:rPr>
          <w:rFonts w:ascii="Arial" w:eastAsia="Times New Roman" w:hAnsi="Arial" w:cs="Arial"/>
          <w:sz w:val="24"/>
          <w:szCs w:val="24"/>
          <w:lang w:eastAsia="fi-FI"/>
        </w:rPr>
        <w:t xml:space="preserve">vaadi </w:t>
      </w:r>
      <w:r w:rsidR="0013346F" w:rsidRPr="00B411AD">
        <w:rPr>
          <w:rFonts w:ascii="Arial" w:eastAsia="Times New Roman" w:hAnsi="Arial" w:cs="Arial"/>
          <w:sz w:val="24"/>
          <w:szCs w:val="24"/>
          <w:lang w:eastAsia="fi-FI"/>
        </w:rPr>
        <w:t>kalliita palveluita</w:t>
      </w:r>
      <w:r w:rsidR="00B411AD">
        <w:rPr>
          <w:rFonts w:ascii="Arial" w:eastAsia="Times New Roman" w:hAnsi="Arial" w:cs="Arial"/>
          <w:sz w:val="24"/>
          <w:szCs w:val="24"/>
          <w:lang w:eastAsia="fi-FI"/>
        </w:rPr>
        <w:t>.</w:t>
      </w:r>
    </w:p>
    <w:p w14:paraId="07FC593E" w14:textId="77777777" w:rsidR="00B411AD" w:rsidRDefault="00B411AD" w:rsidP="00B411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05CEEDA4" w14:textId="46F2FE55" w:rsidR="005D7675" w:rsidRDefault="005D7675" w:rsidP="00B411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Liikkumattomuus aiheuttaa Suomessa vuosittain yli 3 miljardin euron </w:t>
      </w:r>
      <w:r w:rsidR="006F2C93">
        <w:rPr>
          <w:rFonts w:ascii="Arial" w:hAnsi="Arial" w:cs="Arial"/>
          <w:sz w:val="24"/>
          <w:szCs w:val="24"/>
          <w:shd w:val="clear" w:color="auto" w:fill="FFFFFF"/>
        </w:rPr>
        <w:t>k</w:t>
      </w:r>
      <w:r>
        <w:rPr>
          <w:rFonts w:ascii="Arial" w:hAnsi="Arial" w:cs="Arial"/>
          <w:sz w:val="24"/>
          <w:szCs w:val="24"/>
          <w:shd w:val="clear" w:color="auto" w:fill="FFFFFF"/>
        </w:rPr>
        <w:t>ustannukset</w:t>
      </w:r>
      <w:r w:rsidR="005D7A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lisä</w:t>
      </w:r>
      <w:r w:rsidR="001B6AFE">
        <w:rPr>
          <w:rFonts w:ascii="Arial" w:hAnsi="Arial" w:cs="Arial"/>
          <w:sz w:val="24"/>
          <w:szCs w:val="24"/>
          <w:shd w:val="clear" w:color="auto" w:fill="FFFFFF"/>
        </w:rPr>
        <w:t xml:space="preserve">ten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riskiä useille kansansairauksille. </w:t>
      </w:r>
      <w:r>
        <w:rPr>
          <w:rFonts w:ascii="Arial" w:hAnsi="Arial" w:cs="Arial"/>
          <w:sz w:val="24"/>
          <w:szCs w:val="24"/>
        </w:rPr>
        <w:t>Taloudellinen asema vaikuttaa ihmisen mahdollisuuksiin tehdä terveyttä edistäviä valintoja. Pienituloisimpaan väestönosaan kuuluvat sairastavat sekä menettävät sairauksien ja tapaturmien vuoksi elinvuosia moninkertaisesti verrattuna suurituloisimpiin.</w:t>
      </w:r>
    </w:p>
    <w:p w14:paraId="6E7F6EAA" w14:textId="77777777" w:rsidR="005D7675" w:rsidRDefault="005D7675" w:rsidP="005D7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</w:p>
    <w:p w14:paraId="090CFE67" w14:textId="1788B88C" w:rsidR="005D7675" w:rsidRDefault="00AF31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Eläkeikäiset ovat aktiivinen kansalaisryhmä, ja eläkeläisjärjestöt täydentävät julkisia palveluita. Järjestöjen tekemä vapaaehtoistyö liikunnan parissa ja niiden antama apu ovat parhaimmillaan toimiva ja helposti saavutettavissa oleva osa palveluketjua tai -kokonaisuutta. </w:t>
      </w:r>
      <w:r w:rsidR="005D7675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Eläkkeellä olev</w:t>
      </w:r>
      <w:r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at eivät ole</w:t>
      </w:r>
      <w:r w:rsidR="005D7675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uhka </w:t>
      </w:r>
      <w:r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tai</w:t>
      </w:r>
      <w:r w:rsidR="005D7675" w:rsidRPr="00B411AD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kuluerä kuntien taloudelle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. </w:t>
      </w: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>Lisäksi</w:t>
      </w:r>
      <w:r w:rsidR="009102BE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</w:t>
      </w: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>i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nvestoimalla </w:t>
      </w: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viisaasti 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eläkeläisjärjestöjen toimintaedellytyksiin</w:t>
      </w: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>,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kunta voi lisätä </w:t>
      </w: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oman ja koko 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julkisen talouden kestävyyttä. </w:t>
      </w:r>
    </w:p>
    <w:p w14:paraId="52887961" w14:textId="77777777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</w:p>
    <w:p w14:paraId="512D7897" w14:textId="77777777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</w:p>
    <w:p w14:paraId="58780E46" w14:textId="702FB21B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Eläkeliiton </w:t>
      </w:r>
      <w:r w:rsidR="007F44B3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Karjalan</w:t>
      </w: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 xml:space="preserve"> piiri ry</w:t>
      </w:r>
    </w:p>
    <w:p w14:paraId="10C86FF8" w14:textId="77777777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</w:p>
    <w:p w14:paraId="747C3D14" w14:textId="592EA27D" w:rsidR="005D7675" w:rsidRDefault="007F44B3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>Pekka Haimila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, puheenjohtaja</w:t>
      </w:r>
    </w:p>
    <w:p w14:paraId="5D402D1D" w14:textId="399898D2" w:rsidR="005D7675" w:rsidRDefault="007F44B3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>Tuula Partanen</w:t>
      </w:r>
      <w:r w:rsidR="005D7675">
        <w:rPr>
          <w:rFonts w:ascii="Arial" w:eastAsia="Times New Roman" w:hAnsi="Arial" w:cs="Arial"/>
          <w:color w:val="151515"/>
          <w:sz w:val="24"/>
          <w:szCs w:val="24"/>
          <w:lang w:eastAsia="fi-FI"/>
        </w:rPr>
        <w:t>, varapuheenjohtaja</w:t>
      </w:r>
    </w:p>
    <w:p w14:paraId="020F8D54" w14:textId="77777777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fi-FI"/>
        </w:rPr>
        <w:t>Juhani Sihvonen, toiminnanjohtaja</w:t>
      </w:r>
    </w:p>
    <w:p w14:paraId="29AD7030" w14:textId="77777777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</w:p>
    <w:p w14:paraId="7DB59C68" w14:textId="77777777" w:rsidR="005D7675" w:rsidRDefault="005D7675" w:rsidP="005D7675">
      <w:pPr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fi-FI"/>
        </w:rPr>
      </w:pPr>
    </w:p>
    <w:p w14:paraId="3B3E30C0" w14:textId="77777777" w:rsidR="005D7675" w:rsidRDefault="005D7675" w:rsidP="005D7675"/>
    <w:p w14:paraId="5BE1100A" w14:textId="77777777" w:rsidR="005D7675" w:rsidRDefault="005D7675" w:rsidP="005D7675"/>
    <w:p w14:paraId="643124C0" w14:textId="77777777" w:rsidR="005D7675" w:rsidRDefault="005D7675" w:rsidP="005D7675"/>
    <w:p w14:paraId="31C78DBF" w14:textId="77777777" w:rsidR="002B7BE7" w:rsidRDefault="002B7BE7"/>
    <w:sectPr w:rsidR="002B7B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5"/>
    <w:rsid w:val="0013346F"/>
    <w:rsid w:val="001B6AFE"/>
    <w:rsid w:val="002B7BE7"/>
    <w:rsid w:val="002E3F41"/>
    <w:rsid w:val="00524F02"/>
    <w:rsid w:val="00543A92"/>
    <w:rsid w:val="00552EE4"/>
    <w:rsid w:val="005646FE"/>
    <w:rsid w:val="005B7EF1"/>
    <w:rsid w:val="005D7675"/>
    <w:rsid w:val="005D7AEC"/>
    <w:rsid w:val="006F2C93"/>
    <w:rsid w:val="00773271"/>
    <w:rsid w:val="007F44B3"/>
    <w:rsid w:val="009102BE"/>
    <w:rsid w:val="00911E03"/>
    <w:rsid w:val="00917DF5"/>
    <w:rsid w:val="0093439B"/>
    <w:rsid w:val="009E1B49"/>
    <w:rsid w:val="00A02B8E"/>
    <w:rsid w:val="00A4087D"/>
    <w:rsid w:val="00A41E67"/>
    <w:rsid w:val="00A466A5"/>
    <w:rsid w:val="00AB5BD0"/>
    <w:rsid w:val="00AE7041"/>
    <w:rsid w:val="00AF3175"/>
    <w:rsid w:val="00B411AD"/>
    <w:rsid w:val="00B95F54"/>
    <w:rsid w:val="00DE639A"/>
    <w:rsid w:val="00DF642B"/>
    <w:rsid w:val="00F5093A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C1F4"/>
  <w15:chartTrackingRefBased/>
  <w15:docId w15:val="{1EB09D62-AEBB-45F4-B49D-B961216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7675"/>
    <w:pPr>
      <w:spacing w:line="256" w:lineRule="auto"/>
    </w:pPr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D7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D76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Korhonen</dc:creator>
  <cp:keywords/>
  <dc:description/>
  <cp:lastModifiedBy>OmaLenovo@outlook.com</cp:lastModifiedBy>
  <cp:revision>2</cp:revision>
  <dcterms:created xsi:type="dcterms:W3CDTF">2023-03-15T06:28:00Z</dcterms:created>
  <dcterms:modified xsi:type="dcterms:W3CDTF">2023-03-15T06:28:00Z</dcterms:modified>
</cp:coreProperties>
</file>