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4DB7" w14:textId="4094B1D7" w:rsidR="005B1C1A" w:rsidRDefault="00000000">
      <w:pPr>
        <w:rPr>
          <w:rFonts w:ascii="Arial" w:hAnsi="Arial"/>
          <w:b/>
          <w:bCs/>
        </w:rPr>
      </w:pPr>
      <w:r>
        <w:rPr>
          <w:rFonts w:ascii="Arial" w:hAnsi="Arial"/>
          <w:b/>
          <w:bCs/>
        </w:rPr>
        <w:t>Raija Laakkosen tarina</w:t>
      </w:r>
      <w:r w:rsidR="00506C5A">
        <w:rPr>
          <w:rFonts w:ascii="Arial" w:hAnsi="Arial"/>
          <w:b/>
          <w:bCs/>
        </w:rPr>
        <w:t xml:space="preserve"> </w:t>
      </w:r>
    </w:p>
    <w:p w14:paraId="1AA623E6" w14:textId="77777777" w:rsidR="005B1C1A" w:rsidRDefault="005B1C1A">
      <w:pPr>
        <w:rPr>
          <w:rFonts w:ascii="Arial" w:hAnsi="Arial"/>
          <w:b/>
          <w:bCs/>
        </w:rPr>
      </w:pPr>
    </w:p>
    <w:p w14:paraId="72BBEDCB" w14:textId="27E03141" w:rsidR="005B1C1A" w:rsidRDefault="00000000">
      <w:pPr>
        <w:rPr>
          <w:rFonts w:hint="eastAsia"/>
        </w:rPr>
      </w:pPr>
      <w:r>
        <w:rPr>
          <w:rFonts w:ascii="Arial" w:hAnsi="Arial"/>
        </w:rPr>
        <w:t>Olin 18-vuotias ja juuri päättänyt ammattikoulun laitoskeittäjälinjan. Niinpä suuntana oli työvoimatoimisto. Siellä tehtiin heti selväksi, että paikkakunnalla töitä ei ole, vaan on</w:t>
      </w:r>
      <w:r w:rsidR="008D114E">
        <w:rPr>
          <w:rFonts w:ascii="Arial" w:hAnsi="Arial"/>
        </w:rPr>
        <w:t xml:space="preserve"> </w:t>
      </w:r>
      <w:r>
        <w:rPr>
          <w:rFonts w:ascii="Arial" w:hAnsi="Arial"/>
        </w:rPr>
        <w:t>lähdettävä etelään.</w:t>
      </w:r>
      <w:r w:rsidR="00624F24">
        <w:rPr>
          <w:rFonts w:ascii="Arial" w:hAnsi="Arial"/>
        </w:rPr>
        <w:t xml:space="preserve"> </w:t>
      </w:r>
      <w:r>
        <w:rPr>
          <w:rFonts w:ascii="Arial" w:hAnsi="Arial"/>
        </w:rPr>
        <w:t xml:space="preserve">Sain menolipun Lahteen. Niinpä sitten kotona pakkasin omaisuuteni siniseen jenkkikassiin ja lähdin linja-autolla Ouluun. Koskaan en ollut nähnyt junaa, mutta rautatieasemalle piti suunnistaa. Kysyin ihmisiltä sinne tietä. Myös kaksi koulukaveriani oli lähdössä samaan junaan ja samaan kaupunkiin. Riihimäellä oli junanvaihto. Siellä kysyin eräältä mieshenkilöltä, mikä juna menee Lahteen. Hän vastasi, että tuo lättähattu. Ajattelin, että olipa tyly, kun ei vastannut kunnolla. Kysyin uudestaan eräältä naiselta, ja hän vastasi samalla tavalla. Kysyin, että mikä se lättähattu on. Hän kertoi sen olevan tuo sininen juna, joka seisoi viereisellä raiteella. </w:t>
      </w:r>
    </w:p>
    <w:p w14:paraId="2E9E6A46" w14:textId="77777777" w:rsidR="005B1C1A" w:rsidRDefault="005B1C1A">
      <w:pPr>
        <w:rPr>
          <w:rFonts w:ascii="Arial" w:hAnsi="Arial"/>
        </w:rPr>
      </w:pPr>
    </w:p>
    <w:p w14:paraId="0E5FDE11" w14:textId="77777777" w:rsidR="005B1C1A" w:rsidRDefault="00000000">
      <w:pPr>
        <w:rPr>
          <w:rFonts w:hint="eastAsia"/>
        </w:rPr>
      </w:pPr>
      <w:r>
        <w:rPr>
          <w:rFonts w:ascii="Arial" w:hAnsi="Arial"/>
        </w:rPr>
        <w:t xml:space="preserve">Niin sitten pääsimme Lahteen, jossa suunnistimme työvoimatoimistoon. Siitä työn- ja asunnonhaku alkoi. Nämä kaksi tyttöä pääsivät erääseen tunnettuun leipomoon, kun sinne haettiin kahta työntekijää. Jatkoin työnhakuani yksin. Kompastuin kummalliseen tilanteeseen, kun hain töitä. Kysyivät, että onko minulla asuntoa. Eihän minulla ollut, joten en saanut töitä. Sitten sain osoitteen, josta kysyin asuntoa. Siellä kysyttiin, että onko minulla töitä. ”No ei, kun ensin pitää saada asunto.” Vastaus oli, että emme vuokraa asuntoa, jos ei ole töitä. Tätä jatkui pari päivää. Sitten työvoimatoimistosta annettiin osoite Pulkkilanharjulle, jossa oli sekä työpaikka että asunto. Menin sinne bussilla. </w:t>
      </w:r>
    </w:p>
    <w:p w14:paraId="0ED6F577" w14:textId="77777777" w:rsidR="005B1C1A" w:rsidRDefault="005B1C1A">
      <w:pPr>
        <w:rPr>
          <w:rFonts w:ascii="Arial" w:hAnsi="Arial"/>
        </w:rPr>
      </w:pPr>
    </w:p>
    <w:p w14:paraId="67938E0D" w14:textId="77777777" w:rsidR="005B1C1A" w:rsidRDefault="00000000">
      <w:pPr>
        <w:rPr>
          <w:rFonts w:hint="eastAsia"/>
        </w:rPr>
      </w:pPr>
      <w:r>
        <w:rPr>
          <w:rFonts w:ascii="Arial" w:hAnsi="Arial"/>
        </w:rPr>
        <w:t>Siellä oli lämmin ja iloinen vastaanotto. Tutustuin henkilökuntaan ja taloon. Niin käynnistyi elämäni ensimmäinen työ. Johtajarouva puhui paljon mamin pikku kullasta, jota hän kaipasi. Hän odotti päivää, jolloin hän voi hakea pikku kullan Pulkkilanharjulle. Kysyin työkaverilta, että mikä/kuka se pikku kulta on. Hän kertoi sen olevan rouvan koiran. Ajattelin, että pikkukulta on varmaankin sitten pieni koira.</w:t>
      </w:r>
    </w:p>
    <w:p w14:paraId="22BD6EED" w14:textId="77777777" w:rsidR="005B1C1A" w:rsidRDefault="005B1C1A">
      <w:pPr>
        <w:rPr>
          <w:rFonts w:ascii="Arial" w:hAnsi="Arial"/>
        </w:rPr>
      </w:pPr>
    </w:p>
    <w:p w14:paraId="58554AA5" w14:textId="5E858EAD" w:rsidR="005B1C1A" w:rsidRDefault="00000000">
      <w:pPr>
        <w:rPr>
          <w:rFonts w:hint="eastAsia"/>
        </w:rPr>
      </w:pPr>
      <w:r>
        <w:rPr>
          <w:rFonts w:ascii="Arial" w:hAnsi="Arial"/>
        </w:rPr>
        <w:t>Koitti sitten päivä, kun rouva lähti koiraansa hakemaan. Työskentelin keittiössä, kun yhtäkkiä sinne juoksi vauhdilla iso ruskea vasikka. Kun näin sen kasvot, järkytyin, että mikä peto tämä on. Hyppäsin tiskipöydälle turvaan niin lähelle seinää kuin pääsin ja aloin huutaa: ”Apua, viekää tuo peto pois!” Tietysti toiset tulivat katsomaan, mikä minulla on hätänä. He kertoivat, että tämä on se mamin pikku kulta. Minä pöyristyin, vai että ’pikku’. Lopulta minut saatiin houkuteltua alas tutustumaan tähän petoon. Sehän olikin mitä lempein iso koira, bokseri, nimeltään Baccus. Meistä tulikin hyvät kaverit koiran kanssa, eikä hän näyttänyt enää rumalta vaan kauniilta.</w:t>
      </w:r>
      <w:r w:rsidR="00624F24">
        <w:rPr>
          <w:rFonts w:ascii="Arial" w:hAnsi="Arial"/>
        </w:rPr>
        <w:t xml:space="preserve"> </w:t>
      </w:r>
      <w:r>
        <w:rPr>
          <w:rFonts w:ascii="Arial" w:hAnsi="Arial"/>
        </w:rPr>
        <w:t xml:space="preserve">Säikähdykseni koiraa kohtaan johtui siitä, että olin aiemmin nähnyt vain keskikokoisia koiria, sekarotuisia ja pystykorvia. Muunlaisia koiria en tiennyt olevan olemassakaan. </w:t>
      </w:r>
    </w:p>
    <w:p w14:paraId="5B1D7FE5" w14:textId="77777777" w:rsidR="005B1C1A" w:rsidRDefault="005B1C1A">
      <w:pPr>
        <w:rPr>
          <w:rFonts w:ascii="Arial" w:hAnsi="Arial"/>
        </w:rPr>
      </w:pPr>
    </w:p>
    <w:p w14:paraId="15C059DF" w14:textId="7C1FDFEF" w:rsidR="005B1C1A" w:rsidRDefault="00000000">
      <w:pPr>
        <w:rPr>
          <w:rFonts w:hint="eastAsia"/>
        </w:rPr>
      </w:pPr>
      <w:r>
        <w:rPr>
          <w:rFonts w:ascii="Arial" w:hAnsi="Arial"/>
        </w:rPr>
        <w:t>Tein usein pitkiä kävelyretkiä koiran kanssa Pulkkilanharjulla. Ihailin kaunista, ennennäkemätöntä maisemaa ja suuria järviä. En ollut koskaan aiemmin nähnyt vettä niin paljon kerralla kuin siellä. Kävimme usein eräällä sillalla, josta näki sekä Vesijärvelle että Päijänteelle</w:t>
      </w:r>
      <w:r w:rsidR="00624F24">
        <w:rPr>
          <w:rFonts w:ascii="Arial" w:hAnsi="Arial"/>
        </w:rPr>
        <w:t>.</w:t>
      </w:r>
      <w:r>
        <w:rPr>
          <w:rFonts w:ascii="Arial" w:hAnsi="Arial"/>
        </w:rPr>
        <w:t xml:space="preserve"> Katselin vesillä liikkuvia veneitä ja laivoja. En ollut aiemmin nähnyt kuin soutuveneen. Se oli ainutlaatuinen kesä. Lämmöllä muistelen sekä paikkaa että silloisia työkavereitani.</w:t>
      </w:r>
    </w:p>
    <w:p w14:paraId="0F448626" w14:textId="77777777" w:rsidR="005B1C1A" w:rsidRDefault="005B1C1A">
      <w:pPr>
        <w:rPr>
          <w:rFonts w:ascii="Arial" w:hAnsi="Arial"/>
        </w:rPr>
      </w:pPr>
    </w:p>
    <w:p w14:paraId="52DB13E1" w14:textId="77777777" w:rsidR="005B1C1A" w:rsidRDefault="00000000">
      <w:pPr>
        <w:rPr>
          <w:rFonts w:hint="eastAsia"/>
        </w:rPr>
      </w:pPr>
      <w:r>
        <w:rPr>
          <w:rFonts w:ascii="Arial" w:hAnsi="Arial"/>
        </w:rPr>
        <w:t xml:space="preserve">Kun lähdin Pulkkilanharjulta, hyvästelin työkaverit. Otin sinisen jenkkikassini ja lähdin odottamaan linja-autoa. Kun auto saapui ja kuski aukaisi oven, koiraystäväni hyppäsi autoon ja meni istumaan penkille. Sanoin kuskille, että koira ei saa lähteä mukaan. Hän ärähti, että aja se koira pois autosta, mutta koira ei inahtanutkaan. Kun kuski yritti ajaa koiraa pois, se vain irvisteli hänelle. Poistuin autosta, jotta koira tulisi perässäni ulos, mutta ei. Hain isäntäväen, jotta he hakisivat koiran pois. Heidän piti kahden henkilön avulla </w:t>
      </w:r>
      <w:r>
        <w:rPr>
          <w:rFonts w:ascii="Arial" w:hAnsi="Arial"/>
        </w:rPr>
        <w:lastRenderedPageBreak/>
        <w:t>kantaa koira ulos, kun se vastusteli niin kovasti. Kun linja-auto pääsi lähtemään, näin auton ikkunasta, kun koira lähti juoksemaan auton rinnalla haukkuen ja ulisten kovasti. Minua tapaus järkytti, liikutti ja itketti. Miten vieraan koira voi kiintyä noin kovasti toiseen ihmiseen?  Miksi juuri minuun? Tätä koiraa en sen jälkeen koskaan nähnyt, mutta en unohda sitä ikinä. Sydämellisesti hau.</w:t>
      </w:r>
    </w:p>
    <w:sectPr w:rsidR="005B1C1A">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1A"/>
    <w:rsid w:val="00506C5A"/>
    <w:rsid w:val="005B1C1A"/>
    <w:rsid w:val="00624F24"/>
    <w:rsid w:val="008D114E"/>
    <w:rsid w:val="00DC63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2787"/>
  <w15:docId w15:val="{B6BFC7D4-34D5-4D29-A2C1-2DF565DE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fi-F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uiPriority w:val="10"/>
    <w:qFormat/>
    <w:pPr>
      <w:keepNext/>
      <w:spacing w:before="240" w:after="120"/>
    </w:pPr>
    <w:rPr>
      <w:rFonts w:ascii="Liberation Sans" w:eastAsia="Microsoft YaHei" w:hAnsi="Liberation Sans"/>
      <w:sz w:val="28"/>
      <w:szCs w:val="28"/>
    </w:rPr>
  </w:style>
  <w:style w:type="paragraph" w:styleId="Leipteksti">
    <w:name w:val="Body Text"/>
    <w:basedOn w:val="Normaali"/>
    <w:pPr>
      <w:spacing w:after="140" w:line="276" w:lineRule="auto"/>
    </w:pPr>
  </w:style>
  <w:style w:type="paragraph" w:styleId="Luettelo">
    <w:name w:val="List"/>
    <w:basedOn w:val="Leipteksti"/>
  </w:style>
  <w:style w:type="paragraph" w:styleId="Kuvaotsikko">
    <w:name w:val="caption"/>
    <w:basedOn w:val="Normaali"/>
    <w:qFormat/>
    <w:pPr>
      <w:suppressLineNumbers/>
      <w:spacing w:before="120" w:after="120"/>
    </w:pPr>
    <w:rPr>
      <w:i/>
      <w:iCs/>
    </w:rPr>
  </w:style>
  <w:style w:type="paragraph" w:customStyle="1" w:styleId="Hakemisto">
    <w:name w:val="Hakemisto"/>
    <w:basedOn w:val="Normaali"/>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3767</Characters>
  <Application>Microsoft Office Word</Application>
  <DocSecurity>0</DocSecurity>
  <Lines>31</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Miikka -</dc:creator>
  <dc:description/>
  <cp:lastModifiedBy>Miikka -</cp:lastModifiedBy>
  <cp:revision>5</cp:revision>
  <dcterms:created xsi:type="dcterms:W3CDTF">2022-08-01T06:27:00Z</dcterms:created>
  <dcterms:modified xsi:type="dcterms:W3CDTF">2022-08-06T11:14:00Z</dcterms:modified>
  <dc:language>fi-FI</dc:language>
</cp:coreProperties>
</file>