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524ED" w14:textId="78BA5D4A" w:rsidR="00E54212" w:rsidRPr="00E54212" w:rsidRDefault="00E54212" w:rsidP="003C178B">
      <w:pPr>
        <w:rPr>
          <w:rFonts w:cstheme="minorHAnsi"/>
        </w:rPr>
      </w:pPr>
      <w:r w:rsidRPr="00E54212">
        <w:rPr>
          <w:rFonts w:cstheme="minorHAnsi"/>
        </w:rPr>
        <w:t xml:space="preserve">Tiedote </w:t>
      </w:r>
      <w:r w:rsidRPr="00E54212">
        <w:rPr>
          <w:rFonts w:cstheme="minorHAnsi"/>
          <w:color w:val="FF0000"/>
        </w:rPr>
        <w:t>x.x.202x</w:t>
      </w:r>
    </w:p>
    <w:p w14:paraId="7AF8A755" w14:textId="7AE4F184" w:rsidR="003C178B" w:rsidRPr="00230661" w:rsidRDefault="00906277" w:rsidP="003C178B">
      <w:pPr>
        <w:rPr>
          <w:rFonts w:cstheme="minorHAnsi"/>
          <w:color w:val="FF0000"/>
        </w:rPr>
      </w:pPr>
      <w:r w:rsidRPr="00230661">
        <w:rPr>
          <w:rFonts w:cstheme="minorHAnsi"/>
          <w:color w:val="FF0000"/>
        </w:rPr>
        <w:t>Otsikkoesimerkkejä</w:t>
      </w:r>
      <w:r w:rsidR="009E1C9F" w:rsidRPr="00230661">
        <w:rPr>
          <w:rFonts w:cstheme="minorHAnsi"/>
          <w:color w:val="FF0000"/>
        </w:rPr>
        <w:t>:</w:t>
      </w:r>
    </w:p>
    <w:p w14:paraId="290B19B8" w14:textId="6295B465" w:rsidR="008B7B3B" w:rsidRPr="00230661" w:rsidRDefault="008B7B3B" w:rsidP="00A96BCF">
      <w:pPr>
        <w:rPr>
          <w:rFonts w:cstheme="minorHAnsi"/>
          <w:color w:val="FF0000"/>
        </w:rPr>
      </w:pPr>
      <w:r w:rsidRPr="00230661">
        <w:rPr>
          <w:rFonts w:cstheme="minorHAnsi"/>
          <w:color w:val="FF0000"/>
        </w:rPr>
        <w:t>Tammikuussa etsitään tasapainoa</w:t>
      </w:r>
      <w:r w:rsidR="0084791C" w:rsidRPr="00230661">
        <w:rPr>
          <w:rFonts w:cstheme="minorHAnsi"/>
          <w:color w:val="FF0000"/>
        </w:rPr>
        <w:br/>
      </w:r>
      <w:r w:rsidRPr="00230661">
        <w:rPr>
          <w:rFonts w:cstheme="minorHAnsi"/>
          <w:color w:val="FF0000"/>
        </w:rPr>
        <w:t xml:space="preserve">Liikettä </w:t>
      </w:r>
      <w:r w:rsidR="00B06132" w:rsidRPr="00230661">
        <w:rPr>
          <w:rFonts w:cstheme="minorHAnsi"/>
          <w:color w:val="FF0000"/>
        </w:rPr>
        <w:t xml:space="preserve">ja voimaa </w:t>
      </w:r>
      <w:r w:rsidRPr="00230661">
        <w:rPr>
          <w:rFonts w:cstheme="minorHAnsi"/>
          <w:color w:val="FF0000"/>
        </w:rPr>
        <w:t>lääkkeeksi pystyssä pysymiseen</w:t>
      </w:r>
      <w:r w:rsidR="0084791C" w:rsidRPr="00230661">
        <w:rPr>
          <w:rFonts w:cstheme="minorHAnsi"/>
          <w:color w:val="FF0000"/>
        </w:rPr>
        <w:br/>
      </w:r>
      <w:r w:rsidR="000077C0" w:rsidRPr="00230661">
        <w:rPr>
          <w:rFonts w:cstheme="minorHAnsi"/>
          <w:color w:val="FF0000"/>
        </w:rPr>
        <w:t>Sisukkaasti pystyssä</w:t>
      </w:r>
      <w:r w:rsidR="001927BE" w:rsidRPr="00230661">
        <w:rPr>
          <w:rFonts w:cstheme="minorHAnsi"/>
          <w:color w:val="FF0000"/>
        </w:rPr>
        <w:t xml:space="preserve"> </w:t>
      </w:r>
      <w:r w:rsidR="00F30C20" w:rsidRPr="00230661">
        <w:rPr>
          <w:rFonts w:cstheme="minorHAnsi"/>
          <w:color w:val="FF0000"/>
        </w:rPr>
        <w:t>–</w:t>
      </w:r>
      <w:r w:rsidR="001927BE" w:rsidRPr="00230661">
        <w:rPr>
          <w:rFonts w:cstheme="minorHAnsi"/>
          <w:color w:val="FF0000"/>
        </w:rPr>
        <w:t xml:space="preserve"> h</w:t>
      </w:r>
      <w:r w:rsidR="00F30C20" w:rsidRPr="00230661">
        <w:rPr>
          <w:rFonts w:cstheme="minorHAnsi"/>
          <w:color w:val="FF0000"/>
        </w:rPr>
        <w:t>elpotusta tasapainoon</w:t>
      </w:r>
      <w:r w:rsidR="002E3B54" w:rsidRPr="00230661">
        <w:rPr>
          <w:rFonts w:cstheme="minorHAnsi"/>
          <w:color w:val="FF0000"/>
        </w:rPr>
        <w:br/>
      </w:r>
    </w:p>
    <w:p w14:paraId="06CDF286" w14:textId="7FDF71FF" w:rsidR="0022202D" w:rsidRPr="00230661" w:rsidRDefault="001A614D" w:rsidP="001A614D">
      <w:pPr>
        <w:rPr>
          <w:rFonts w:cstheme="minorHAnsi"/>
          <w:color w:val="FF0000"/>
        </w:rPr>
      </w:pPr>
      <w:r w:rsidRPr="00230661">
        <w:rPr>
          <w:rFonts w:cstheme="minorHAnsi"/>
          <w:color w:val="FF0000"/>
        </w:rPr>
        <w:t>Yhdistyksen tekstiosuus, esimerkki</w:t>
      </w:r>
      <w:r w:rsidR="00DA3B01" w:rsidRPr="00230661">
        <w:rPr>
          <w:rFonts w:cstheme="minorHAnsi"/>
          <w:color w:val="FF0000"/>
        </w:rPr>
        <w:t>:</w:t>
      </w:r>
      <w:r w:rsidR="00DA3B01" w:rsidRPr="00230661">
        <w:rPr>
          <w:rFonts w:cstheme="minorHAnsi"/>
          <w:color w:val="FF0000"/>
        </w:rPr>
        <w:br/>
      </w:r>
      <w:r w:rsidR="00985A25" w:rsidRPr="00230661">
        <w:rPr>
          <w:rFonts w:cstheme="minorHAnsi"/>
          <w:color w:val="FF0000"/>
        </w:rPr>
        <w:t xml:space="preserve">Eläkeliiton </w:t>
      </w:r>
      <w:r w:rsidR="00D039D9" w:rsidRPr="00230661">
        <w:rPr>
          <w:rFonts w:cstheme="minorHAnsi"/>
          <w:color w:val="FF0000"/>
        </w:rPr>
        <w:t>Voimavuoren</w:t>
      </w:r>
      <w:r w:rsidR="00985A25" w:rsidRPr="00230661">
        <w:rPr>
          <w:rFonts w:cstheme="minorHAnsi"/>
          <w:color w:val="FF0000"/>
        </w:rPr>
        <w:t xml:space="preserve"> yhdisty</w:t>
      </w:r>
      <w:r w:rsidR="0022202D" w:rsidRPr="00230661">
        <w:rPr>
          <w:rFonts w:cstheme="minorHAnsi"/>
          <w:color w:val="FF0000"/>
        </w:rPr>
        <w:t xml:space="preserve">s </w:t>
      </w:r>
      <w:r w:rsidR="000051A5" w:rsidRPr="00230661">
        <w:rPr>
          <w:rFonts w:cstheme="minorHAnsi"/>
          <w:color w:val="FF0000"/>
        </w:rPr>
        <w:t>o</w:t>
      </w:r>
      <w:r w:rsidR="001E00E5" w:rsidRPr="00230661">
        <w:rPr>
          <w:rFonts w:cstheme="minorHAnsi"/>
          <w:color w:val="FF0000"/>
        </w:rPr>
        <w:t>sallistuu valtakunnalliseen</w:t>
      </w:r>
      <w:r w:rsidR="0022202D" w:rsidRPr="00230661">
        <w:rPr>
          <w:rFonts w:cstheme="minorHAnsi"/>
          <w:color w:val="FF0000"/>
        </w:rPr>
        <w:t xml:space="preserve"> </w:t>
      </w:r>
      <w:r w:rsidR="00DB554D" w:rsidRPr="00230661">
        <w:rPr>
          <w:rFonts w:cstheme="minorHAnsi"/>
          <w:color w:val="FF0000"/>
        </w:rPr>
        <w:t>Onko tasapainosi terästä? -kampanja</w:t>
      </w:r>
      <w:r w:rsidR="001E00E5" w:rsidRPr="00230661">
        <w:rPr>
          <w:rFonts w:cstheme="minorHAnsi"/>
          <w:color w:val="FF0000"/>
        </w:rPr>
        <w:t>an</w:t>
      </w:r>
      <w:r w:rsidR="00DB554D" w:rsidRPr="00230661">
        <w:rPr>
          <w:rFonts w:cstheme="minorHAnsi"/>
          <w:color w:val="FF0000"/>
        </w:rPr>
        <w:t xml:space="preserve">. </w:t>
      </w:r>
      <w:r w:rsidR="000051A5" w:rsidRPr="00230661">
        <w:rPr>
          <w:rFonts w:cstheme="minorHAnsi"/>
          <w:color w:val="FF0000"/>
        </w:rPr>
        <w:t xml:space="preserve">Eläkeliiton, Luustoliiton ja </w:t>
      </w:r>
      <w:r w:rsidR="00741597" w:rsidRPr="00230661">
        <w:rPr>
          <w:rFonts w:cstheme="minorHAnsi"/>
          <w:color w:val="FF0000"/>
        </w:rPr>
        <w:t>Svenska Pensionärsförbundetin</w:t>
      </w:r>
      <w:r w:rsidR="00741597" w:rsidRPr="00230661">
        <w:rPr>
          <w:rFonts w:cstheme="minorHAnsi"/>
          <w:color w:val="FF0000"/>
        </w:rPr>
        <w:t xml:space="preserve"> yhteinen kampanja </w:t>
      </w:r>
      <w:r w:rsidR="001E00E5" w:rsidRPr="00230661">
        <w:rPr>
          <w:rFonts w:cstheme="minorHAnsi"/>
          <w:color w:val="FF0000"/>
        </w:rPr>
        <w:t>lisää tietoisuutta tasapainon merkityksestä, kaatumisen ehkäisystä ja luustoterveyden edistämisestä.</w:t>
      </w:r>
    </w:p>
    <w:p w14:paraId="3C660850" w14:textId="77777777" w:rsidR="00D039D9" w:rsidRPr="00230661" w:rsidRDefault="00D039D9" w:rsidP="001A614D">
      <w:pPr>
        <w:rPr>
          <w:rFonts w:cstheme="minorHAnsi"/>
          <w:color w:val="FF0000"/>
        </w:rPr>
      </w:pPr>
      <w:r w:rsidRPr="00230661">
        <w:rPr>
          <w:rFonts w:cstheme="minorHAnsi"/>
          <w:color w:val="FF0000"/>
        </w:rPr>
        <w:t>Yhdistys</w:t>
      </w:r>
      <w:r w:rsidR="00985A25" w:rsidRPr="00230661">
        <w:rPr>
          <w:rFonts w:cstheme="minorHAnsi"/>
          <w:color w:val="FF0000"/>
        </w:rPr>
        <w:t xml:space="preserve">aktiivi </w:t>
      </w:r>
      <w:r w:rsidR="00C453DA" w:rsidRPr="00230661">
        <w:rPr>
          <w:rFonts w:cstheme="minorHAnsi"/>
          <w:b/>
          <w:bCs/>
          <w:color w:val="FF0000"/>
        </w:rPr>
        <w:t>Toivo</w:t>
      </w:r>
      <w:r w:rsidR="00AA5821" w:rsidRPr="00230661">
        <w:rPr>
          <w:rFonts w:cstheme="minorHAnsi"/>
          <w:b/>
          <w:bCs/>
          <w:color w:val="FF0000"/>
        </w:rPr>
        <w:t xml:space="preserve"> Järvinen</w:t>
      </w:r>
      <w:r w:rsidR="00AA5821" w:rsidRPr="00230661">
        <w:rPr>
          <w:rFonts w:cstheme="minorHAnsi"/>
          <w:color w:val="FF0000"/>
        </w:rPr>
        <w:t xml:space="preserve">, 81, </w:t>
      </w:r>
      <w:r w:rsidR="00151B34" w:rsidRPr="00230661">
        <w:rPr>
          <w:rFonts w:cstheme="minorHAnsi"/>
          <w:color w:val="FF0000"/>
        </w:rPr>
        <w:t xml:space="preserve">on löytänyt itsestään sisäisen </w:t>
      </w:r>
      <w:r w:rsidR="004A78D0" w:rsidRPr="00230661">
        <w:rPr>
          <w:rFonts w:cstheme="minorHAnsi"/>
          <w:color w:val="FF0000"/>
        </w:rPr>
        <w:t>nuorallakävelijän.</w:t>
      </w:r>
    </w:p>
    <w:p w14:paraId="26D7F14A" w14:textId="3F1ABD3C" w:rsidR="00D039D9" w:rsidRPr="00230661" w:rsidRDefault="00D039D9" w:rsidP="001A614D">
      <w:pPr>
        <w:rPr>
          <w:rFonts w:cstheme="minorHAnsi"/>
          <w:color w:val="FF0000"/>
        </w:rPr>
      </w:pPr>
      <w:r w:rsidRPr="00230661">
        <w:rPr>
          <w:rFonts w:cstheme="minorHAnsi"/>
          <w:color w:val="FF0000"/>
        </w:rPr>
        <w:t>–</w:t>
      </w:r>
      <w:r w:rsidR="004A78D0" w:rsidRPr="00230661">
        <w:rPr>
          <w:rFonts w:cstheme="minorHAnsi"/>
          <w:color w:val="FF0000"/>
        </w:rPr>
        <w:t xml:space="preserve">En ole koskaan </w:t>
      </w:r>
      <w:r w:rsidR="00633935" w:rsidRPr="00230661">
        <w:rPr>
          <w:rFonts w:cstheme="minorHAnsi"/>
          <w:color w:val="FF0000"/>
        </w:rPr>
        <w:t xml:space="preserve">harrastanut minkään sortin urheilua. </w:t>
      </w:r>
      <w:r w:rsidR="00017BD7" w:rsidRPr="00230661">
        <w:rPr>
          <w:rFonts w:cstheme="minorHAnsi"/>
          <w:color w:val="FF0000"/>
        </w:rPr>
        <w:t>Liikuntar</w:t>
      </w:r>
      <w:r w:rsidR="00352975" w:rsidRPr="00230661">
        <w:rPr>
          <w:rFonts w:cstheme="minorHAnsi"/>
          <w:color w:val="FF0000"/>
        </w:rPr>
        <w:t>yhmään</w:t>
      </w:r>
      <w:r w:rsidR="009C1CEF" w:rsidRPr="00230661">
        <w:rPr>
          <w:rFonts w:cstheme="minorHAnsi"/>
          <w:color w:val="FF0000"/>
        </w:rPr>
        <w:t xml:space="preserve"> lähtemisen kynnys on ollut </w:t>
      </w:r>
      <w:r w:rsidR="00162332" w:rsidRPr="00230661">
        <w:rPr>
          <w:rFonts w:cstheme="minorHAnsi"/>
          <w:color w:val="FF0000"/>
        </w:rPr>
        <w:t xml:space="preserve">korkealla, kunnes </w:t>
      </w:r>
      <w:r w:rsidR="00855ED9" w:rsidRPr="00230661">
        <w:rPr>
          <w:rFonts w:cstheme="minorHAnsi"/>
          <w:color w:val="FF0000"/>
        </w:rPr>
        <w:t>naapuri nappasi mukaan</w:t>
      </w:r>
      <w:r w:rsidRPr="00230661">
        <w:rPr>
          <w:rFonts w:cstheme="minorHAnsi"/>
          <w:color w:val="FF0000"/>
        </w:rPr>
        <w:t>, Järvinen toteaa.</w:t>
      </w:r>
    </w:p>
    <w:p w14:paraId="0CA435AF" w14:textId="188FF5E2" w:rsidR="001A614D" w:rsidRPr="00230661" w:rsidRDefault="00C82B44" w:rsidP="001A614D">
      <w:pPr>
        <w:rPr>
          <w:rFonts w:cstheme="minorHAnsi"/>
          <w:color w:val="FF0000"/>
        </w:rPr>
      </w:pPr>
      <w:r w:rsidRPr="00230661">
        <w:rPr>
          <w:rFonts w:cstheme="minorHAnsi"/>
          <w:color w:val="FF0000"/>
        </w:rPr>
        <w:t xml:space="preserve">EL </w:t>
      </w:r>
      <w:r w:rsidR="00285EFC" w:rsidRPr="00230661">
        <w:rPr>
          <w:rFonts w:cstheme="minorHAnsi"/>
          <w:color w:val="FF0000"/>
        </w:rPr>
        <w:t>Voimavuoren yhdistyksen</w:t>
      </w:r>
      <w:r w:rsidR="00AB632A" w:rsidRPr="00230661">
        <w:rPr>
          <w:rFonts w:cstheme="minorHAnsi"/>
          <w:color w:val="FF0000"/>
        </w:rPr>
        <w:t xml:space="preserve"> liikuntaryhmä</w:t>
      </w:r>
      <w:r w:rsidR="00AD1C6D" w:rsidRPr="00230661">
        <w:rPr>
          <w:rFonts w:cstheme="minorHAnsi"/>
          <w:color w:val="FF0000"/>
        </w:rPr>
        <w:t xml:space="preserve"> on ollut </w:t>
      </w:r>
      <w:r w:rsidR="00161525" w:rsidRPr="00230661">
        <w:rPr>
          <w:rFonts w:cstheme="minorHAnsi"/>
          <w:color w:val="FF0000"/>
        </w:rPr>
        <w:t xml:space="preserve">tärkeä </w:t>
      </w:r>
      <w:r w:rsidR="00AB632A" w:rsidRPr="00230661">
        <w:rPr>
          <w:rFonts w:cstheme="minorHAnsi"/>
          <w:color w:val="FF0000"/>
        </w:rPr>
        <w:t xml:space="preserve">osa </w:t>
      </w:r>
      <w:r w:rsidR="00C453DA" w:rsidRPr="00230661">
        <w:rPr>
          <w:rFonts w:cstheme="minorHAnsi"/>
          <w:color w:val="FF0000"/>
        </w:rPr>
        <w:t>Toivon</w:t>
      </w:r>
      <w:r w:rsidR="00AB632A" w:rsidRPr="00230661">
        <w:rPr>
          <w:rFonts w:cstheme="minorHAnsi"/>
          <w:color w:val="FF0000"/>
        </w:rPr>
        <w:t xml:space="preserve"> </w:t>
      </w:r>
      <w:r w:rsidR="00161525" w:rsidRPr="00230661">
        <w:rPr>
          <w:rFonts w:cstheme="minorHAnsi"/>
          <w:color w:val="FF0000"/>
        </w:rPr>
        <w:t>arkirutiinia</w:t>
      </w:r>
      <w:r w:rsidR="00AD1C6D" w:rsidRPr="00230661">
        <w:rPr>
          <w:rFonts w:cstheme="minorHAnsi"/>
          <w:color w:val="FF0000"/>
        </w:rPr>
        <w:t xml:space="preserve"> </w:t>
      </w:r>
      <w:r w:rsidR="00AD1C6D" w:rsidRPr="00230661">
        <w:rPr>
          <w:rFonts w:cstheme="minorHAnsi"/>
          <w:color w:val="FF0000"/>
        </w:rPr>
        <w:t>–</w:t>
      </w:r>
      <w:r w:rsidR="00AD1C6D" w:rsidRPr="00230661">
        <w:rPr>
          <w:rFonts w:cstheme="minorHAnsi"/>
          <w:color w:val="FF0000"/>
        </w:rPr>
        <w:t xml:space="preserve"> k</w:t>
      </w:r>
      <w:r w:rsidR="00B153CF" w:rsidRPr="00230661">
        <w:rPr>
          <w:rFonts w:cstheme="minorHAnsi"/>
          <w:color w:val="FF0000"/>
        </w:rPr>
        <w:t xml:space="preserve">unnes ryhmien toiminta meni </w:t>
      </w:r>
      <w:r w:rsidR="00AD1C6D" w:rsidRPr="00230661">
        <w:rPr>
          <w:rFonts w:cstheme="minorHAnsi"/>
          <w:color w:val="FF0000"/>
        </w:rPr>
        <w:t xml:space="preserve">koronan vuoksi </w:t>
      </w:r>
      <w:r w:rsidR="00B153CF" w:rsidRPr="00230661">
        <w:rPr>
          <w:rFonts w:cstheme="minorHAnsi"/>
          <w:color w:val="FF0000"/>
        </w:rPr>
        <w:t>tauolle. Nyt yhd</w:t>
      </w:r>
      <w:r w:rsidR="00795524" w:rsidRPr="00230661">
        <w:rPr>
          <w:rFonts w:cstheme="minorHAnsi"/>
          <w:color w:val="FF0000"/>
        </w:rPr>
        <w:t>i</w:t>
      </w:r>
      <w:r w:rsidR="00B153CF" w:rsidRPr="00230661">
        <w:rPr>
          <w:rFonts w:cstheme="minorHAnsi"/>
          <w:color w:val="FF0000"/>
        </w:rPr>
        <w:t xml:space="preserve">stys </w:t>
      </w:r>
      <w:r w:rsidR="00910D36" w:rsidRPr="00230661">
        <w:rPr>
          <w:rFonts w:cstheme="minorHAnsi"/>
          <w:color w:val="FF0000"/>
        </w:rPr>
        <w:t>osallistuu Onko tasapainosi terästä</w:t>
      </w:r>
      <w:r w:rsidR="00AD1C6D" w:rsidRPr="00230661">
        <w:rPr>
          <w:rFonts w:cstheme="minorHAnsi"/>
          <w:color w:val="FF0000"/>
        </w:rPr>
        <w:t xml:space="preserve">? </w:t>
      </w:r>
      <w:r w:rsidR="00910D36" w:rsidRPr="00230661">
        <w:rPr>
          <w:rFonts w:cstheme="minorHAnsi"/>
          <w:color w:val="FF0000"/>
        </w:rPr>
        <w:t xml:space="preserve">-kampanjaan ja </w:t>
      </w:r>
      <w:r w:rsidR="00B153CF" w:rsidRPr="00230661">
        <w:rPr>
          <w:rFonts w:cstheme="minorHAnsi"/>
          <w:color w:val="FF0000"/>
        </w:rPr>
        <w:t>aloittaa</w:t>
      </w:r>
      <w:r w:rsidR="00795524" w:rsidRPr="00230661">
        <w:rPr>
          <w:rFonts w:cstheme="minorHAnsi"/>
          <w:color w:val="FF0000"/>
        </w:rPr>
        <w:t xml:space="preserve"> puhelinjumpat, jossa</w:t>
      </w:r>
      <w:r w:rsidR="00BA2C44" w:rsidRPr="00230661">
        <w:rPr>
          <w:rFonts w:cstheme="minorHAnsi"/>
          <w:color w:val="FF0000"/>
        </w:rPr>
        <w:t xml:space="preserve"> </w:t>
      </w:r>
      <w:r w:rsidR="00887726" w:rsidRPr="00230661">
        <w:rPr>
          <w:rFonts w:cstheme="minorHAnsi"/>
          <w:color w:val="FF0000"/>
        </w:rPr>
        <w:t>täsmä</w:t>
      </w:r>
      <w:r w:rsidR="006C0C32" w:rsidRPr="00230661">
        <w:rPr>
          <w:rFonts w:cstheme="minorHAnsi"/>
          <w:color w:val="FF0000"/>
        </w:rPr>
        <w:t>voimistellaan</w:t>
      </w:r>
      <w:r w:rsidR="00BA2C44" w:rsidRPr="00230661">
        <w:rPr>
          <w:rFonts w:cstheme="minorHAnsi"/>
          <w:color w:val="FF0000"/>
        </w:rPr>
        <w:t xml:space="preserve"> yhdessä </w:t>
      </w:r>
      <w:r w:rsidR="00887726" w:rsidRPr="00230661">
        <w:rPr>
          <w:rFonts w:cstheme="minorHAnsi"/>
          <w:color w:val="FF0000"/>
        </w:rPr>
        <w:t>tasapaino</w:t>
      </w:r>
      <w:r w:rsidR="006C0C32" w:rsidRPr="00230661">
        <w:rPr>
          <w:rFonts w:cstheme="minorHAnsi"/>
          <w:color w:val="FF0000"/>
        </w:rPr>
        <w:t>n merkeissä</w:t>
      </w:r>
      <w:r w:rsidR="00B20A4D" w:rsidRPr="00230661">
        <w:rPr>
          <w:rFonts w:cstheme="minorHAnsi"/>
          <w:color w:val="FF0000"/>
        </w:rPr>
        <w:t xml:space="preserve">. </w:t>
      </w:r>
      <w:r w:rsidR="00B153CF" w:rsidRPr="00230661">
        <w:rPr>
          <w:rFonts w:cstheme="minorHAnsi"/>
          <w:color w:val="FF0000"/>
        </w:rPr>
        <w:t xml:space="preserve"> </w:t>
      </w:r>
    </w:p>
    <w:p w14:paraId="79FF19B4" w14:textId="522E588C" w:rsidR="00AA3511" w:rsidRPr="00230661" w:rsidRDefault="00AD1C6D" w:rsidP="001A614D">
      <w:pPr>
        <w:rPr>
          <w:rFonts w:cstheme="minorHAnsi"/>
          <w:color w:val="FF0000"/>
        </w:rPr>
      </w:pPr>
      <w:r w:rsidRPr="00230661">
        <w:rPr>
          <w:rFonts w:cstheme="minorHAnsi"/>
          <w:color w:val="FF0000"/>
        </w:rPr>
        <w:t>–</w:t>
      </w:r>
      <w:r w:rsidR="00BA2C44" w:rsidRPr="00230661">
        <w:rPr>
          <w:rFonts w:cstheme="minorHAnsi"/>
          <w:color w:val="FF0000"/>
        </w:rPr>
        <w:t>Voimavuoren s</w:t>
      </w:r>
      <w:r w:rsidR="006B3E0F" w:rsidRPr="00230661">
        <w:rPr>
          <w:rFonts w:cstheme="minorHAnsi"/>
          <w:color w:val="FF0000"/>
        </w:rPr>
        <w:t>oittorin</w:t>
      </w:r>
      <w:r w:rsidR="00BA2C44" w:rsidRPr="00230661">
        <w:rPr>
          <w:rFonts w:cstheme="minorHAnsi"/>
          <w:color w:val="FF0000"/>
        </w:rPr>
        <w:t>giss</w:t>
      </w:r>
      <w:r w:rsidR="00ED50C4" w:rsidRPr="00230661">
        <w:rPr>
          <w:rFonts w:cstheme="minorHAnsi"/>
          <w:color w:val="FF0000"/>
        </w:rPr>
        <w:t>ä</w:t>
      </w:r>
      <w:r w:rsidR="006B3E0F" w:rsidRPr="00230661">
        <w:rPr>
          <w:rFonts w:cstheme="minorHAnsi"/>
          <w:color w:val="FF0000"/>
        </w:rPr>
        <w:t xml:space="preserve"> soitetaan </w:t>
      </w:r>
      <w:r w:rsidRPr="00230661">
        <w:rPr>
          <w:rFonts w:cstheme="minorHAnsi"/>
          <w:color w:val="FF0000"/>
        </w:rPr>
        <w:t>neljän</w:t>
      </w:r>
      <w:r w:rsidR="00651A85" w:rsidRPr="00230661">
        <w:rPr>
          <w:rFonts w:cstheme="minorHAnsi"/>
          <w:color w:val="FF0000"/>
        </w:rPr>
        <w:t xml:space="preserve"> henkilön </w:t>
      </w:r>
      <w:r w:rsidR="006B3E0F" w:rsidRPr="00230661">
        <w:rPr>
          <w:rFonts w:cstheme="minorHAnsi"/>
          <w:color w:val="FF0000"/>
        </w:rPr>
        <w:t>ryhmäpuhelu, jossa kysellään kuulumiset</w:t>
      </w:r>
      <w:r w:rsidR="00E42045" w:rsidRPr="00230661">
        <w:rPr>
          <w:rFonts w:cstheme="minorHAnsi"/>
          <w:color w:val="FF0000"/>
        </w:rPr>
        <w:t xml:space="preserve">, </w:t>
      </w:r>
      <w:r w:rsidR="00F6148D" w:rsidRPr="00230661">
        <w:rPr>
          <w:rFonts w:cstheme="minorHAnsi"/>
          <w:color w:val="FF0000"/>
        </w:rPr>
        <w:t>mahdolliset avun tarpeet</w:t>
      </w:r>
      <w:r w:rsidR="00ED50C4" w:rsidRPr="00230661">
        <w:rPr>
          <w:rFonts w:cstheme="minorHAnsi"/>
          <w:color w:val="FF0000"/>
        </w:rPr>
        <w:t>,</w:t>
      </w:r>
      <w:r w:rsidR="00E42045" w:rsidRPr="00230661">
        <w:rPr>
          <w:rFonts w:cstheme="minorHAnsi"/>
          <w:color w:val="FF0000"/>
        </w:rPr>
        <w:t xml:space="preserve"> ja</w:t>
      </w:r>
      <w:r w:rsidR="00F6148D" w:rsidRPr="00230661">
        <w:rPr>
          <w:rFonts w:cstheme="minorHAnsi"/>
          <w:color w:val="FF0000"/>
        </w:rPr>
        <w:t xml:space="preserve"> lopuksi tasapainoillaan yhdessä</w:t>
      </w:r>
      <w:r w:rsidRPr="00230661">
        <w:rPr>
          <w:rFonts w:cstheme="minorHAnsi"/>
          <w:color w:val="FF0000"/>
        </w:rPr>
        <w:t xml:space="preserve">. </w:t>
      </w:r>
      <w:r w:rsidRPr="00230661">
        <w:rPr>
          <w:rFonts w:cstheme="minorHAnsi"/>
          <w:color w:val="FF0000"/>
        </w:rPr>
        <w:t>Puhelu</w:t>
      </w:r>
      <w:r w:rsidRPr="00230661">
        <w:rPr>
          <w:rFonts w:cstheme="minorHAnsi"/>
          <w:color w:val="FF0000"/>
        </w:rPr>
        <w:t>i</w:t>
      </w:r>
      <w:r w:rsidRPr="00230661">
        <w:rPr>
          <w:rFonts w:cstheme="minorHAnsi"/>
          <w:color w:val="FF0000"/>
        </w:rPr>
        <w:t>ssa vahvistuvat myös ikääntyvien digitaidot</w:t>
      </w:r>
      <w:r w:rsidR="00B20A4D" w:rsidRPr="00230661">
        <w:rPr>
          <w:rFonts w:cstheme="minorHAnsi"/>
          <w:color w:val="FF0000"/>
        </w:rPr>
        <w:t xml:space="preserve">, kertoo yhdistyksen puheenjohtaja </w:t>
      </w:r>
      <w:r w:rsidR="004E58E8" w:rsidRPr="00230661">
        <w:rPr>
          <w:rFonts w:cstheme="minorHAnsi"/>
          <w:b/>
          <w:bCs/>
          <w:color w:val="FF0000"/>
        </w:rPr>
        <w:t xml:space="preserve">Sirkka-Liisa </w:t>
      </w:r>
      <w:r w:rsidR="006D25ED" w:rsidRPr="00230661">
        <w:rPr>
          <w:rFonts w:cstheme="minorHAnsi"/>
          <w:b/>
          <w:bCs/>
          <w:color w:val="FF0000"/>
        </w:rPr>
        <w:t>Vieriväkivi</w:t>
      </w:r>
      <w:r w:rsidR="006D25ED" w:rsidRPr="00230661">
        <w:rPr>
          <w:rFonts w:cstheme="minorHAnsi"/>
          <w:color w:val="FF0000"/>
        </w:rPr>
        <w:t>.</w:t>
      </w:r>
    </w:p>
    <w:p w14:paraId="793E7FE6" w14:textId="77777777" w:rsidR="0018671B" w:rsidRPr="00E54212" w:rsidRDefault="0018671B" w:rsidP="001A614D">
      <w:pPr>
        <w:rPr>
          <w:rFonts w:cstheme="minorHAnsi"/>
        </w:rPr>
      </w:pPr>
    </w:p>
    <w:p w14:paraId="1BD610FD" w14:textId="77777777" w:rsidR="00230661" w:rsidRPr="00575749" w:rsidRDefault="00230661" w:rsidP="00230661">
      <w:pPr>
        <w:rPr>
          <w:color w:val="FF0000"/>
        </w:rPr>
      </w:pPr>
      <w:r w:rsidRPr="00575749">
        <w:rPr>
          <w:color w:val="FF0000"/>
        </w:rPr>
        <w:t>(Tiedotteen yleistekstiosuus:)</w:t>
      </w:r>
    </w:p>
    <w:p w14:paraId="037F5E1F" w14:textId="6D763F25" w:rsidR="00445ACF" w:rsidRPr="002A1AE9" w:rsidRDefault="002A1AE9" w:rsidP="0084791C">
      <w:pPr>
        <w:rPr>
          <w:rFonts w:cstheme="minorHAnsi"/>
          <w:b/>
          <w:bCs/>
        </w:rPr>
      </w:pPr>
      <w:r w:rsidRPr="002A1AE9">
        <w:rPr>
          <w:rFonts w:cstheme="minorHAnsi"/>
          <w:b/>
          <w:bCs/>
        </w:rPr>
        <w:t>Tasapaino on parasta lääkettä</w:t>
      </w:r>
    </w:p>
    <w:p w14:paraId="38EB3DAB" w14:textId="6C02D3FC" w:rsidR="001B4C47" w:rsidRPr="00E54212" w:rsidRDefault="001B4C47" w:rsidP="0084791C">
      <w:pPr>
        <w:rPr>
          <w:rFonts w:cstheme="minorHAnsi"/>
        </w:rPr>
      </w:pPr>
      <w:r w:rsidRPr="00E54212">
        <w:rPr>
          <w:rFonts w:cstheme="minorHAnsi"/>
        </w:rPr>
        <w:t>Väestö ikääntyy. Yhä useampi iäkäs asuu kotonaan yhä heikompikuntoisena, ja todennäköisyys kaatumiseen lisääntyy. Yleisin kaatumistapaturman paikka on koti. Kotona asuvista iäkkäistä henkilöistä noin joka kolmas yli 70-vuotias kaatuu ainakin kerran vuodessa</w:t>
      </w:r>
      <w:r w:rsidR="007A3E70">
        <w:rPr>
          <w:rFonts w:cstheme="minorHAnsi"/>
        </w:rPr>
        <w:t xml:space="preserve"> (Lähde: </w:t>
      </w:r>
      <w:r w:rsidR="007A3E70" w:rsidRPr="00E54212">
        <w:rPr>
          <w:rFonts w:cstheme="minorHAnsi"/>
        </w:rPr>
        <w:t xml:space="preserve">FIN Terveys 2017 </w:t>
      </w:r>
      <w:r w:rsidR="007A3E70">
        <w:rPr>
          <w:rFonts w:cstheme="minorHAnsi"/>
        </w:rPr>
        <w:t>-</w:t>
      </w:r>
      <w:r w:rsidR="007A3E70" w:rsidRPr="00E54212">
        <w:rPr>
          <w:rFonts w:cstheme="minorHAnsi"/>
        </w:rPr>
        <w:t>tutkimu</w:t>
      </w:r>
      <w:r w:rsidR="007A3E70">
        <w:rPr>
          <w:rFonts w:cstheme="minorHAnsi"/>
        </w:rPr>
        <w:t>s).</w:t>
      </w:r>
    </w:p>
    <w:p w14:paraId="4723B2D6" w14:textId="6D2CCC4F" w:rsidR="001E01D5" w:rsidRPr="00E54212" w:rsidRDefault="00E5182B" w:rsidP="0084791C">
      <w:pPr>
        <w:rPr>
          <w:rFonts w:cstheme="minorHAnsi"/>
        </w:rPr>
      </w:pPr>
      <w:r w:rsidRPr="00E54212">
        <w:rPr>
          <w:rFonts w:cstheme="minorHAnsi"/>
        </w:rPr>
        <w:t>Suomessa tapahtuu vuosittain lähes 400 000 kaatumistapaturmaa</w:t>
      </w:r>
      <w:r w:rsidR="00AD3D15" w:rsidRPr="00E54212">
        <w:rPr>
          <w:rFonts w:cstheme="minorHAnsi"/>
        </w:rPr>
        <w:t xml:space="preserve">, joista seuraa 1200 kuolemantapausta ja 6000–7000 </w:t>
      </w:r>
      <w:r w:rsidR="001E1D7B" w:rsidRPr="00E54212">
        <w:rPr>
          <w:rFonts w:cstheme="minorHAnsi"/>
        </w:rPr>
        <w:t>lonkkamurtumaa.</w:t>
      </w:r>
      <w:r w:rsidR="002A1AE9">
        <w:rPr>
          <w:rFonts w:cstheme="minorHAnsi"/>
        </w:rPr>
        <w:t xml:space="preserve"> </w:t>
      </w:r>
      <w:r w:rsidR="00B527B9" w:rsidRPr="00E54212">
        <w:rPr>
          <w:rFonts w:cstheme="minorHAnsi"/>
        </w:rPr>
        <w:t>Yleisesti kaatumisista seuranneiden terveydenhuollon kustannusten on arvioitu olevan Suomessa yli 500 miljoonaa euroa vuodessa</w:t>
      </w:r>
    </w:p>
    <w:p w14:paraId="746AF61B" w14:textId="5EB1282C" w:rsidR="00066A6D" w:rsidRPr="00E54212" w:rsidRDefault="00683241" w:rsidP="0084791C">
      <w:pPr>
        <w:rPr>
          <w:rFonts w:cstheme="minorHAnsi"/>
        </w:rPr>
      </w:pPr>
      <w:r w:rsidRPr="00E54212">
        <w:rPr>
          <w:rFonts w:cstheme="minorHAnsi"/>
        </w:rPr>
        <w:t>Murtumatta mukana -projekti kannustaa kaikkia mukaan Onko tasapainosi terästä</w:t>
      </w:r>
      <w:r w:rsidR="002A1AE9">
        <w:rPr>
          <w:rFonts w:cstheme="minorHAnsi"/>
        </w:rPr>
        <w:t>?</w:t>
      </w:r>
      <w:r w:rsidRPr="00E54212">
        <w:rPr>
          <w:rFonts w:cstheme="minorHAnsi"/>
        </w:rPr>
        <w:t xml:space="preserve"> -kampanjaan</w:t>
      </w:r>
      <w:r w:rsidR="002A1AE9">
        <w:rPr>
          <w:rFonts w:cstheme="minorHAnsi"/>
        </w:rPr>
        <w:t>.</w:t>
      </w:r>
      <w:r w:rsidRPr="00E54212">
        <w:rPr>
          <w:rFonts w:cstheme="minorHAnsi"/>
        </w:rPr>
        <w:t xml:space="preserve"> </w:t>
      </w:r>
    </w:p>
    <w:p w14:paraId="46704F69" w14:textId="1961A29D" w:rsidR="00066A6D" w:rsidRPr="00E54212" w:rsidRDefault="00983986" w:rsidP="0084791C">
      <w:pPr>
        <w:rPr>
          <w:rFonts w:cstheme="minorHAnsi"/>
        </w:rPr>
      </w:pPr>
      <w:r w:rsidRPr="00E54212">
        <w:rPr>
          <w:rFonts w:cstheme="minorHAnsi"/>
        </w:rPr>
        <w:t>–</w:t>
      </w:r>
      <w:r w:rsidR="001156B1" w:rsidRPr="00E54212">
        <w:rPr>
          <w:rFonts w:cstheme="minorHAnsi"/>
        </w:rPr>
        <w:t>Lihasvoima</w:t>
      </w:r>
      <w:r w:rsidR="00ED7E9A" w:rsidRPr="00E54212">
        <w:rPr>
          <w:rFonts w:cstheme="minorHAnsi"/>
        </w:rPr>
        <w:t>-</w:t>
      </w:r>
      <w:r w:rsidR="001156B1" w:rsidRPr="00E54212">
        <w:rPr>
          <w:rFonts w:cstheme="minorHAnsi"/>
        </w:rPr>
        <w:t xml:space="preserve"> ja tasapain</w:t>
      </w:r>
      <w:r w:rsidR="00ED7E9A" w:rsidRPr="00E54212">
        <w:rPr>
          <w:rFonts w:cstheme="minorHAnsi"/>
        </w:rPr>
        <w:t>o</w:t>
      </w:r>
      <w:r w:rsidR="001156B1" w:rsidRPr="00E54212">
        <w:rPr>
          <w:rFonts w:cstheme="minorHAnsi"/>
        </w:rPr>
        <w:t>har</w:t>
      </w:r>
      <w:r w:rsidR="00FC4A27" w:rsidRPr="00E54212">
        <w:rPr>
          <w:rFonts w:cstheme="minorHAnsi"/>
        </w:rPr>
        <w:t>joittelu o</w:t>
      </w:r>
      <w:r w:rsidR="004E2DCB" w:rsidRPr="00E54212">
        <w:rPr>
          <w:rFonts w:cstheme="minorHAnsi"/>
        </w:rPr>
        <w:t>n</w:t>
      </w:r>
      <w:r w:rsidR="00010F2C" w:rsidRPr="00E54212">
        <w:rPr>
          <w:rFonts w:cstheme="minorHAnsi"/>
        </w:rPr>
        <w:t xml:space="preserve"> </w:t>
      </w:r>
      <w:r w:rsidR="00FC4A27" w:rsidRPr="00E54212">
        <w:rPr>
          <w:rFonts w:cstheme="minorHAnsi"/>
        </w:rPr>
        <w:t xml:space="preserve">parasta mahdollista lääkettä </w:t>
      </w:r>
      <w:r w:rsidR="00ED7E9A" w:rsidRPr="00E54212">
        <w:rPr>
          <w:rFonts w:cstheme="minorHAnsi"/>
        </w:rPr>
        <w:t>kaatumis</w:t>
      </w:r>
      <w:r w:rsidR="00A06599" w:rsidRPr="00E54212">
        <w:rPr>
          <w:rFonts w:cstheme="minorHAnsi"/>
        </w:rPr>
        <w:t>en</w:t>
      </w:r>
      <w:r w:rsidR="00ED7E9A" w:rsidRPr="00E54212">
        <w:rPr>
          <w:rFonts w:cstheme="minorHAnsi"/>
        </w:rPr>
        <w:t xml:space="preserve"> </w:t>
      </w:r>
      <w:r w:rsidR="00892699" w:rsidRPr="00E54212">
        <w:rPr>
          <w:rFonts w:cstheme="minorHAnsi"/>
        </w:rPr>
        <w:t>e</w:t>
      </w:r>
      <w:r w:rsidR="00E51A84" w:rsidRPr="00E54212">
        <w:rPr>
          <w:rFonts w:cstheme="minorHAnsi"/>
        </w:rPr>
        <w:t xml:space="preserve">hkäisyyn </w:t>
      </w:r>
      <w:r w:rsidR="00ED7E9A" w:rsidRPr="00E54212">
        <w:rPr>
          <w:rFonts w:cstheme="minorHAnsi"/>
        </w:rPr>
        <w:t>ja ikääntymis</w:t>
      </w:r>
      <w:r w:rsidR="00A06599" w:rsidRPr="00E54212">
        <w:rPr>
          <w:rFonts w:cstheme="minorHAnsi"/>
        </w:rPr>
        <w:t>en</w:t>
      </w:r>
      <w:r w:rsidR="00ED7E9A" w:rsidRPr="00E54212">
        <w:rPr>
          <w:rFonts w:cstheme="minorHAnsi"/>
        </w:rPr>
        <w:t xml:space="preserve"> </w:t>
      </w:r>
      <w:r w:rsidR="00CC0E7D" w:rsidRPr="00E54212">
        <w:rPr>
          <w:rFonts w:cstheme="minorHAnsi"/>
        </w:rPr>
        <w:t xml:space="preserve">tuomiin </w:t>
      </w:r>
      <w:r w:rsidR="004E2DCB" w:rsidRPr="00E54212">
        <w:rPr>
          <w:rFonts w:cstheme="minorHAnsi"/>
        </w:rPr>
        <w:t>muutoksiin</w:t>
      </w:r>
      <w:r w:rsidR="002A1AE9">
        <w:rPr>
          <w:rFonts w:cstheme="minorHAnsi"/>
        </w:rPr>
        <w:t xml:space="preserve">. </w:t>
      </w:r>
      <w:r w:rsidR="003140F1" w:rsidRPr="00E54212">
        <w:rPr>
          <w:rFonts w:cstheme="minorHAnsi"/>
        </w:rPr>
        <w:t xml:space="preserve">Nyt kun ollaan paljon kotona, on hyvä kiinnittää erityistä huomiota </w:t>
      </w:r>
      <w:r w:rsidR="00F70B02" w:rsidRPr="00E54212">
        <w:rPr>
          <w:rFonts w:cstheme="minorHAnsi"/>
        </w:rPr>
        <w:t>kodin turvallisuuteen</w:t>
      </w:r>
      <w:r w:rsidR="00A62C14" w:rsidRPr="00E54212">
        <w:rPr>
          <w:rFonts w:cstheme="minorHAnsi"/>
        </w:rPr>
        <w:t xml:space="preserve"> ja omatoimiseen liikkumiseen</w:t>
      </w:r>
      <w:r w:rsidR="001D2932" w:rsidRPr="00E54212">
        <w:rPr>
          <w:rFonts w:cstheme="minorHAnsi"/>
        </w:rPr>
        <w:t xml:space="preserve">. Onko riittävästi valoa? </w:t>
      </w:r>
      <w:r w:rsidR="001D5D3F" w:rsidRPr="00E54212">
        <w:rPr>
          <w:rFonts w:cstheme="minorHAnsi"/>
        </w:rPr>
        <w:t>Pysy</w:t>
      </w:r>
      <w:r w:rsidR="005A50D2">
        <w:rPr>
          <w:rFonts w:cstheme="minorHAnsi"/>
        </w:rPr>
        <w:t>vät</w:t>
      </w:r>
      <w:r w:rsidR="001D5D3F" w:rsidRPr="00E54212">
        <w:rPr>
          <w:rFonts w:cstheme="minorHAnsi"/>
        </w:rPr>
        <w:t>kö matot paikoillaan?</w:t>
      </w:r>
      <w:r w:rsidR="00C13D90" w:rsidRPr="00E54212">
        <w:rPr>
          <w:rFonts w:cstheme="minorHAnsi"/>
        </w:rPr>
        <w:t xml:space="preserve"> </w:t>
      </w:r>
      <w:r w:rsidR="0067729A" w:rsidRPr="00E54212">
        <w:rPr>
          <w:rFonts w:cstheme="minorHAnsi"/>
        </w:rPr>
        <w:t xml:space="preserve">Mistä kotoa löytyy </w:t>
      </w:r>
      <w:r w:rsidR="009A3DBB" w:rsidRPr="00E54212">
        <w:rPr>
          <w:rFonts w:cstheme="minorHAnsi"/>
        </w:rPr>
        <w:t>turvallinen</w:t>
      </w:r>
      <w:r w:rsidR="0067729A" w:rsidRPr="00E54212">
        <w:rPr>
          <w:rFonts w:cstheme="minorHAnsi"/>
        </w:rPr>
        <w:t xml:space="preserve"> harjoi</w:t>
      </w:r>
      <w:r w:rsidR="00E84611" w:rsidRPr="00E54212">
        <w:rPr>
          <w:rFonts w:cstheme="minorHAnsi"/>
        </w:rPr>
        <w:t>tus</w:t>
      </w:r>
      <w:r w:rsidR="0067729A" w:rsidRPr="00E54212">
        <w:rPr>
          <w:rFonts w:cstheme="minorHAnsi"/>
        </w:rPr>
        <w:t xml:space="preserve">paikka </w:t>
      </w:r>
      <w:proofErr w:type="gramStart"/>
      <w:r w:rsidR="0067729A" w:rsidRPr="00E54212">
        <w:rPr>
          <w:rFonts w:cstheme="minorHAnsi"/>
        </w:rPr>
        <w:t>tasapainoilulle?</w:t>
      </w:r>
      <w:r w:rsidR="002A1AE9">
        <w:rPr>
          <w:rFonts w:cstheme="minorHAnsi"/>
        </w:rPr>
        <w:t>,</w:t>
      </w:r>
      <w:proofErr w:type="gramEnd"/>
      <w:r w:rsidR="002A1AE9">
        <w:rPr>
          <w:rFonts w:cstheme="minorHAnsi"/>
        </w:rPr>
        <w:t xml:space="preserve"> </w:t>
      </w:r>
      <w:r w:rsidR="002A1AE9" w:rsidRPr="00E54212">
        <w:rPr>
          <w:rFonts w:cstheme="minorHAnsi"/>
        </w:rPr>
        <w:t xml:space="preserve">Eläkeliiton liikuntasuunnittelija </w:t>
      </w:r>
      <w:r w:rsidR="002A1AE9" w:rsidRPr="002E5399">
        <w:rPr>
          <w:rFonts w:cstheme="minorHAnsi"/>
          <w:b/>
          <w:bCs/>
        </w:rPr>
        <w:t>Outi Kokko-Ropponen</w:t>
      </w:r>
      <w:r w:rsidR="002A1AE9" w:rsidRPr="00E54212">
        <w:rPr>
          <w:rFonts w:cstheme="minorHAnsi"/>
        </w:rPr>
        <w:t xml:space="preserve"> toteaa.</w:t>
      </w:r>
    </w:p>
    <w:p w14:paraId="5DF4290B" w14:textId="77777777" w:rsidR="00066A6D" w:rsidRPr="00E54212" w:rsidRDefault="00066A6D" w:rsidP="0084791C">
      <w:pPr>
        <w:rPr>
          <w:rFonts w:cstheme="minorHAnsi"/>
        </w:rPr>
      </w:pPr>
      <w:r w:rsidRPr="00E54212">
        <w:rPr>
          <w:rFonts w:cstheme="minorHAnsi"/>
        </w:rPr>
        <w:t>Onko tasapainosi terästä</w:t>
      </w:r>
      <w:r w:rsidR="0023672B" w:rsidRPr="00E54212">
        <w:rPr>
          <w:rFonts w:cstheme="minorHAnsi"/>
        </w:rPr>
        <w:t xml:space="preserve"> </w:t>
      </w:r>
      <w:r w:rsidRPr="00E54212">
        <w:rPr>
          <w:rFonts w:cstheme="minorHAnsi"/>
        </w:rPr>
        <w:t xml:space="preserve">-kampanja haastaa tasapainotesteillä </w:t>
      </w:r>
      <w:r w:rsidR="00CE65A5" w:rsidRPr="00E54212">
        <w:rPr>
          <w:rFonts w:cstheme="minorHAnsi"/>
        </w:rPr>
        <w:t xml:space="preserve">kaikkia </w:t>
      </w:r>
      <w:r w:rsidRPr="00E54212">
        <w:rPr>
          <w:rFonts w:cstheme="minorHAnsi"/>
        </w:rPr>
        <w:t>miettimään omaa tasapainoa</w:t>
      </w:r>
      <w:r w:rsidR="00CE65A5" w:rsidRPr="00E54212">
        <w:rPr>
          <w:rFonts w:cstheme="minorHAnsi"/>
        </w:rPr>
        <w:t>an</w:t>
      </w:r>
      <w:r w:rsidRPr="00E54212">
        <w:rPr>
          <w:rFonts w:cstheme="minorHAnsi"/>
        </w:rPr>
        <w:t>. Se antaa myös vinkkejä tasapainon säilyttämiseksi ja parantamiseksi.</w:t>
      </w:r>
      <w:r w:rsidR="00CE65A5" w:rsidRPr="00E54212">
        <w:rPr>
          <w:rFonts w:cstheme="minorHAnsi"/>
        </w:rPr>
        <w:t xml:space="preserve"> Testit, vinkit ja Teräsvaarin video löytyvät Eläkeliiton verkkosivuilta (www.elakeliitto.fi).</w:t>
      </w:r>
    </w:p>
    <w:p w14:paraId="2FD2A5E0" w14:textId="77777777" w:rsidR="00471D88" w:rsidRPr="00E71C6B" w:rsidRDefault="00471D88" w:rsidP="00471D88">
      <w:pPr>
        <w:rPr>
          <w:b/>
          <w:bCs/>
        </w:rPr>
      </w:pPr>
      <w:r w:rsidRPr="00E71C6B">
        <w:rPr>
          <w:b/>
          <w:bCs/>
        </w:rPr>
        <w:t>Lisätietoja:</w:t>
      </w:r>
    </w:p>
    <w:p w14:paraId="7382EBA0" w14:textId="73CD5D8E" w:rsidR="00DC2388" w:rsidRPr="00471D88" w:rsidRDefault="00471D88" w:rsidP="00471D88">
      <w:pPr>
        <w:rPr>
          <w:color w:val="FF0000"/>
        </w:rPr>
      </w:pPr>
      <w:r w:rsidRPr="00E75830">
        <w:rPr>
          <w:color w:val="FF0000"/>
        </w:rPr>
        <w:t>Tähän yhdistyksen edustajan yhteystiedot</w:t>
      </w:r>
    </w:p>
    <w:sectPr w:rsidR="00DC2388" w:rsidRPr="00471D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41"/>
    <w:rsid w:val="000051A5"/>
    <w:rsid w:val="000077C0"/>
    <w:rsid w:val="00010F2C"/>
    <w:rsid w:val="00016350"/>
    <w:rsid w:val="00016AC8"/>
    <w:rsid w:val="00017BD7"/>
    <w:rsid w:val="00024E6A"/>
    <w:rsid w:val="00056048"/>
    <w:rsid w:val="00056DD6"/>
    <w:rsid w:val="00066A6D"/>
    <w:rsid w:val="00073D04"/>
    <w:rsid w:val="000778AB"/>
    <w:rsid w:val="00084C3D"/>
    <w:rsid w:val="000E2153"/>
    <w:rsid w:val="001011E4"/>
    <w:rsid w:val="00110803"/>
    <w:rsid w:val="00113FB0"/>
    <w:rsid w:val="001156B1"/>
    <w:rsid w:val="00151B34"/>
    <w:rsid w:val="00155157"/>
    <w:rsid w:val="00161525"/>
    <w:rsid w:val="00162332"/>
    <w:rsid w:val="001740E7"/>
    <w:rsid w:val="00175707"/>
    <w:rsid w:val="0018671B"/>
    <w:rsid w:val="001877A3"/>
    <w:rsid w:val="001927BE"/>
    <w:rsid w:val="001A614D"/>
    <w:rsid w:val="001B46FF"/>
    <w:rsid w:val="001B4C47"/>
    <w:rsid w:val="001D2932"/>
    <w:rsid w:val="001D38C0"/>
    <w:rsid w:val="001D41D6"/>
    <w:rsid w:val="001D5D3F"/>
    <w:rsid w:val="001E00E5"/>
    <w:rsid w:val="001E01D5"/>
    <w:rsid w:val="001E0555"/>
    <w:rsid w:val="001E1D7B"/>
    <w:rsid w:val="002002C0"/>
    <w:rsid w:val="0021615F"/>
    <w:rsid w:val="002166E7"/>
    <w:rsid w:val="002179F8"/>
    <w:rsid w:val="00220BFE"/>
    <w:rsid w:val="0022202D"/>
    <w:rsid w:val="00230661"/>
    <w:rsid w:val="0023672B"/>
    <w:rsid w:val="002376D0"/>
    <w:rsid w:val="00255864"/>
    <w:rsid w:val="00265A63"/>
    <w:rsid w:val="00285EFC"/>
    <w:rsid w:val="002A1AE9"/>
    <w:rsid w:val="002B6492"/>
    <w:rsid w:val="002E3B54"/>
    <w:rsid w:val="002E5399"/>
    <w:rsid w:val="002E55E4"/>
    <w:rsid w:val="00307E6D"/>
    <w:rsid w:val="003140F1"/>
    <w:rsid w:val="003250C8"/>
    <w:rsid w:val="00352975"/>
    <w:rsid w:val="00363822"/>
    <w:rsid w:val="00385C2D"/>
    <w:rsid w:val="00391BA7"/>
    <w:rsid w:val="003B530B"/>
    <w:rsid w:val="003C178B"/>
    <w:rsid w:val="003C269F"/>
    <w:rsid w:val="003D4C17"/>
    <w:rsid w:val="003D7547"/>
    <w:rsid w:val="0043725A"/>
    <w:rsid w:val="004424DF"/>
    <w:rsid w:val="00445ACF"/>
    <w:rsid w:val="00450BE1"/>
    <w:rsid w:val="004679E6"/>
    <w:rsid w:val="00471D88"/>
    <w:rsid w:val="004A1B61"/>
    <w:rsid w:val="004A2821"/>
    <w:rsid w:val="004A78D0"/>
    <w:rsid w:val="004C6B9C"/>
    <w:rsid w:val="004D2484"/>
    <w:rsid w:val="004E2DCB"/>
    <w:rsid w:val="004E58E8"/>
    <w:rsid w:val="00511EC4"/>
    <w:rsid w:val="00552358"/>
    <w:rsid w:val="005921F8"/>
    <w:rsid w:val="005970AA"/>
    <w:rsid w:val="005A50D2"/>
    <w:rsid w:val="00603381"/>
    <w:rsid w:val="00633935"/>
    <w:rsid w:val="00651A85"/>
    <w:rsid w:val="00673C6B"/>
    <w:rsid w:val="006759E6"/>
    <w:rsid w:val="0067729A"/>
    <w:rsid w:val="00683241"/>
    <w:rsid w:val="00697DD9"/>
    <w:rsid w:val="006A1F29"/>
    <w:rsid w:val="006B3E0F"/>
    <w:rsid w:val="006C0C32"/>
    <w:rsid w:val="006C79E3"/>
    <w:rsid w:val="006D0685"/>
    <w:rsid w:val="006D25ED"/>
    <w:rsid w:val="006D4B86"/>
    <w:rsid w:val="00704DC5"/>
    <w:rsid w:val="00741597"/>
    <w:rsid w:val="007444CA"/>
    <w:rsid w:val="00754AC2"/>
    <w:rsid w:val="00767C19"/>
    <w:rsid w:val="00795524"/>
    <w:rsid w:val="007A3E70"/>
    <w:rsid w:val="007C22B3"/>
    <w:rsid w:val="007D46E1"/>
    <w:rsid w:val="007E1D07"/>
    <w:rsid w:val="00805A1A"/>
    <w:rsid w:val="00824E9B"/>
    <w:rsid w:val="00833E0F"/>
    <w:rsid w:val="00844E06"/>
    <w:rsid w:val="0084791C"/>
    <w:rsid w:val="00852FA5"/>
    <w:rsid w:val="00855ED9"/>
    <w:rsid w:val="008615CF"/>
    <w:rsid w:val="00862BAA"/>
    <w:rsid w:val="00874836"/>
    <w:rsid w:val="008775BA"/>
    <w:rsid w:val="00887726"/>
    <w:rsid w:val="00892699"/>
    <w:rsid w:val="008B7B3B"/>
    <w:rsid w:val="008D0BF2"/>
    <w:rsid w:val="008E08F1"/>
    <w:rsid w:val="008E4726"/>
    <w:rsid w:val="008F678C"/>
    <w:rsid w:val="00906277"/>
    <w:rsid w:val="00910D36"/>
    <w:rsid w:val="00911708"/>
    <w:rsid w:val="00965F93"/>
    <w:rsid w:val="009823BC"/>
    <w:rsid w:val="00983986"/>
    <w:rsid w:val="00985A25"/>
    <w:rsid w:val="009A3DBB"/>
    <w:rsid w:val="009B1852"/>
    <w:rsid w:val="009C1CEF"/>
    <w:rsid w:val="009C6F5D"/>
    <w:rsid w:val="009D1D85"/>
    <w:rsid w:val="009E1C9F"/>
    <w:rsid w:val="00A06599"/>
    <w:rsid w:val="00A131F8"/>
    <w:rsid w:val="00A20C94"/>
    <w:rsid w:val="00A435D8"/>
    <w:rsid w:val="00A44B24"/>
    <w:rsid w:val="00A511EB"/>
    <w:rsid w:val="00A545D2"/>
    <w:rsid w:val="00A62C14"/>
    <w:rsid w:val="00A820F0"/>
    <w:rsid w:val="00A932E3"/>
    <w:rsid w:val="00A96BCF"/>
    <w:rsid w:val="00AA1962"/>
    <w:rsid w:val="00AA3511"/>
    <w:rsid w:val="00AA46E9"/>
    <w:rsid w:val="00AA5821"/>
    <w:rsid w:val="00AB0874"/>
    <w:rsid w:val="00AB632A"/>
    <w:rsid w:val="00AD1C6D"/>
    <w:rsid w:val="00AD3D15"/>
    <w:rsid w:val="00AF0D32"/>
    <w:rsid w:val="00B06132"/>
    <w:rsid w:val="00B153CF"/>
    <w:rsid w:val="00B20A4D"/>
    <w:rsid w:val="00B44DE6"/>
    <w:rsid w:val="00B527B9"/>
    <w:rsid w:val="00B53C32"/>
    <w:rsid w:val="00B57F65"/>
    <w:rsid w:val="00B85803"/>
    <w:rsid w:val="00B96AA4"/>
    <w:rsid w:val="00B97D6B"/>
    <w:rsid w:val="00BA2C44"/>
    <w:rsid w:val="00BB7855"/>
    <w:rsid w:val="00BF1D20"/>
    <w:rsid w:val="00C13D90"/>
    <w:rsid w:val="00C217D5"/>
    <w:rsid w:val="00C453DA"/>
    <w:rsid w:val="00C63EA3"/>
    <w:rsid w:val="00C7729B"/>
    <w:rsid w:val="00C82B44"/>
    <w:rsid w:val="00C84995"/>
    <w:rsid w:val="00CA1D68"/>
    <w:rsid w:val="00CA51C4"/>
    <w:rsid w:val="00CC0E7D"/>
    <w:rsid w:val="00CD758B"/>
    <w:rsid w:val="00CE65A5"/>
    <w:rsid w:val="00D025A7"/>
    <w:rsid w:val="00D032E2"/>
    <w:rsid w:val="00D0353A"/>
    <w:rsid w:val="00D039D9"/>
    <w:rsid w:val="00D226D5"/>
    <w:rsid w:val="00D27389"/>
    <w:rsid w:val="00D672D7"/>
    <w:rsid w:val="00D67FDE"/>
    <w:rsid w:val="00D76E4A"/>
    <w:rsid w:val="00DA098B"/>
    <w:rsid w:val="00DA3B01"/>
    <w:rsid w:val="00DB3D67"/>
    <w:rsid w:val="00DB554D"/>
    <w:rsid w:val="00DC2388"/>
    <w:rsid w:val="00DD296B"/>
    <w:rsid w:val="00DE2F88"/>
    <w:rsid w:val="00DE4241"/>
    <w:rsid w:val="00DE5C52"/>
    <w:rsid w:val="00DF7D43"/>
    <w:rsid w:val="00E0769B"/>
    <w:rsid w:val="00E3760A"/>
    <w:rsid w:val="00E40B24"/>
    <w:rsid w:val="00E4182B"/>
    <w:rsid w:val="00E42045"/>
    <w:rsid w:val="00E5182B"/>
    <w:rsid w:val="00E51A84"/>
    <w:rsid w:val="00E54212"/>
    <w:rsid w:val="00E7671C"/>
    <w:rsid w:val="00E84611"/>
    <w:rsid w:val="00EA0586"/>
    <w:rsid w:val="00EA4787"/>
    <w:rsid w:val="00EB16C8"/>
    <w:rsid w:val="00EC7366"/>
    <w:rsid w:val="00ED50C4"/>
    <w:rsid w:val="00ED7E9A"/>
    <w:rsid w:val="00F014BC"/>
    <w:rsid w:val="00F03EA2"/>
    <w:rsid w:val="00F105B7"/>
    <w:rsid w:val="00F27A01"/>
    <w:rsid w:val="00F306E2"/>
    <w:rsid w:val="00F30C20"/>
    <w:rsid w:val="00F4493E"/>
    <w:rsid w:val="00F6148D"/>
    <w:rsid w:val="00F66CCC"/>
    <w:rsid w:val="00F70B02"/>
    <w:rsid w:val="00F739DB"/>
    <w:rsid w:val="00F90149"/>
    <w:rsid w:val="00FB6299"/>
    <w:rsid w:val="00FC3BC9"/>
    <w:rsid w:val="00FC4A27"/>
    <w:rsid w:val="00FD03AF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E878"/>
  <w15:chartTrackingRefBased/>
  <w15:docId w15:val="{05958042-9CB0-431A-A4E3-A2706505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066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545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6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3241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66A6D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066A6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66A6D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820F0"/>
    <w:rPr>
      <w:color w:val="954F72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545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292">
              <w:marLeft w:val="1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221">
              <w:marLeft w:val="1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Toikka</dc:creator>
  <cp:keywords/>
  <dc:description/>
  <cp:lastModifiedBy>Janne Kettunen</cp:lastModifiedBy>
  <cp:revision>21</cp:revision>
  <dcterms:created xsi:type="dcterms:W3CDTF">2020-12-15T12:29:00Z</dcterms:created>
  <dcterms:modified xsi:type="dcterms:W3CDTF">2020-12-15T12:44:00Z</dcterms:modified>
</cp:coreProperties>
</file>